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15CD5" w14:textId="77777777" w:rsidR="00925E87" w:rsidRPr="00C0663F" w:rsidRDefault="00925E87" w:rsidP="00C15ECC">
      <w:pPr>
        <w:spacing w:before="100" w:beforeAutospacing="1" w:after="100" w:afterAutospacing="1"/>
        <w:jc w:val="both"/>
        <w:rPr>
          <w:rFonts w:asciiTheme="minorHAnsi" w:hAnsiTheme="minorHAnsi" w:cstheme="minorHAnsi"/>
        </w:rPr>
      </w:pPr>
      <w:r w:rsidRPr="00C0663F">
        <w:rPr>
          <w:rFonts w:asciiTheme="minorHAnsi" w:hAnsiTheme="minorHAnsi" w:cstheme="minorHAnsi"/>
          <w:noProof/>
        </w:rPr>
        <w:drawing>
          <wp:inline distT="0" distB="0" distL="0" distR="0" wp14:anchorId="23D27DCF" wp14:editId="7D7A599E">
            <wp:extent cx="1482090" cy="27573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9525" cy="282703"/>
                    </a:xfrm>
                    <a:prstGeom prst="rect">
                      <a:avLst/>
                    </a:prstGeom>
                    <a:noFill/>
                    <a:ln>
                      <a:noFill/>
                    </a:ln>
                  </pic:spPr>
                </pic:pic>
              </a:graphicData>
            </a:graphic>
          </wp:inline>
        </w:drawing>
      </w:r>
    </w:p>
    <w:p w14:paraId="61FAC976" w14:textId="09B8850E" w:rsidR="00925E87" w:rsidRPr="00C0663F" w:rsidRDefault="00925E87" w:rsidP="00C15ECC">
      <w:pPr>
        <w:spacing w:before="100" w:beforeAutospacing="1" w:after="100" w:afterAutospacing="1"/>
        <w:jc w:val="both"/>
        <w:rPr>
          <w:rFonts w:asciiTheme="minorHAnsi" w:hAnsiTheme="minorHAnsi" w:cstheme="minorHAnsi"/>
        </w:rPr>
      </w:pPr>
      <w:r w:rsidRPr="00C0663F">
        <w:rPr>
          <w:rFonts w:asciiTheme="minorHAnsi" w:hAnsiTheme="minorHAnsi" w:cstheme="minorHAnsi"/>
        </w:rPr>
        <w:t>Press Release</w:t>
      </w:r>
      <w:r w:rsidRPr="00C0663F">
        <w:rPr>
          <w:rFonts w:asciiTheme="minorHAnsi" w:hAnsiTheme="minorHAnsi" w:cstheme="minorHAnsi"/>
        </w:rPr>
        <w:tab/>
      </w:r>
      <w:r w:rsidRPr="00C0663F">
        <w:rPr>
          <w:rFonts w:asciiTheme="minorHAnsi" w:hAnsiTheme="minorHAnsi" w:cstheme="minorHAnsi"/>
        </w:rPr>
        <w:tab/>
      </w:r>
      <w:r w:rsidRPr="00C0663F">
        <w:rPr>
          <w:rFonts w:asciiTheme="minorHAnsi" w:hAnsiTheme="minorHAnsi" w:cstheme="minorHAnsi"/>
        </w:rPr>
        <w:tab/>
      </w:r>
      <w:r w:rsidRPr="00C0663F">
        <w:rPr>
          <w:rFonts w:asciiTheme="minorHAnsi" w:hAnsiTheme="minorHAnsi" w:cstheme="minorHAnsi"/>
        </w:rPr>
        <w:tab/>
      </w:r>
      <w:r w:rsidRPr="00C0663F">
        <w:rPr>
          <w:rFonts w:asciiTheme="minorHAnsi" w:hAnsiTheme="minorHAnsi" w:cstheme="minorHAnsi"/>
        </w:rPr>
        <w:tab/>
      </w:r>
      <w:r w:rsidRPr="00C0663F">
        <w:rPr>
          <w:rFonts w:asciiTheme="minorHAnsi" w:hAnsiTheme="minorHAnsi" w:cstheme="minorHAnsi"/>
        </w:rPr>
        <w:tab/>
      </w:r>
      <w:r w:rsidRPr="00C0663F">
        <w:rPr>
          <w:rFonts w:asciiTheme="minorHAnsi" w:hAnsiTheme="minorHAnsi" w:cstheme="minorHAnsi"/>
        </w:rPr>
        <w:tab/>
      </w:r>
      <w:r w:rsidRPr="00C0663F">
        <w:rPr>
          <w:rFonts w:asciiTheme="minorHAnsi" w:hAnsiTheme="minorHAnsi" w:cstheme="minorHAnsi"/>
        </w:rPr>
        <w:tab/>
      </w:r>
      <w:r w:rsidRPr="00C0663F">
        <w:rPr>
          <w:rFonts w:asciiTheme="minorHAnsi" w:hAnsiTheme="minorHAnsi" w:cstheme="minorHAnsi"/>
        </w:rPr>
        <w:tab/>
        <w:t>Nov 2020</w:t>
      </w:r>
    </w:p>
    <w:p w14:paraId="06D524AF" w14:textId="382EACCE" w:rsidR="00925E87" w:rsidRPr="00C0663F" w:rsidRDefault="00925E87" w:rsidP="00C15ECC">
      <w:pPr>
        <w:spacing w:before="100" w:beforeAutospacing="1" w:after="100" w:afterAutospacing="1"/>
        <w:jc w:val="both"/>
        <w:rPr>
          <w:rFonts w:asciiTheme="minorHAnsi" w:hAnsiTheme="minorHAnsi" w:cstheme="minorHAnsi"/>
        </w:rPr>
      </w:pPr>
      <w:r w:rsidRPr="00C0663F">
        <w:rPr>
          <w:rFonts w:asciiTheme="minorHAnsi" w:hAnsiTheme="minorHAnsi" w:cstheme="minorHAnsi"/>
        </w:rPr>
        <w:t xml:space="preserve">The LANDA “Just </w:t>
      </w:r>
      <w:proofErr w:type="gramStart"/>
      <w:r w:rsidRPr="00C0663F">
        <w:rPr>
          <w:rFonts w:asciiTheme="minorHAnsi" w:hAnsiTheme="minorHAnsi" w:cstheme="minorHAnsi"/>
        </w:rPr>
        <w:t>In</w:t>
      </w:r>
      <w:proofErr w:type="gramEnd"/>
      <w:r w:rsidRPr="00C0663F">
        <w:rPr>
          <w:rFonts w:asciiTheme="minorHAnsi" w:hAnsiTheme="minorHAnsi" w:cstheme="minorHAnsi"/>
        </w:rPr>
        <w:t xml:space="preserve"> Time” Collection</w:t>
      </w:r>
    </w:p>
    <w:p w14:paraId="4AF70493" w14:textId="15D40AC0" w:rsidR="00C15ECC" w:rsidRPr="00C0663F" w:rsidRDefault="00C15ECC" w:rsidP="00C15ECC">
      <w:pPr>
        <w:spacing w:before="100" w:beforeAutospacing="1" w:after="100" w:afterAutospacing="1"/>
        <w:jc w:val="both"/>
        <w:rPr>
          <w:rFonts w:asciiTheme="minorHAnsi" w:hAnsiTheme="minorHAnsi" w:cstheme="minorHAnsi"/>
        </w:rPr>
      </w:pPr>
      <w:r w:rsidRPr="00C0663F">
        <w:rPr>
          <w:rFonts w:asciiTheme="minorHAnsi" w:hAnsiTheme="minorHAnsi" w:cstheme="minorHAnsi"/>
        </w:rPr>
        <w:t>L</w:t>
      </w:r>
      <w:r w:rsidR="00C0663F" w:rsidRPr="00C0663F">
        <w:rPr>
          <w:rFonts w:asciiTheme="minorHAnsi" w:hAnsiTheme="minorHAnsi" w:cstheme="minorHAnsi"/>
        </w:rPr>
        <w:t>ANDA</w:t>
      </w:r>
      <w:r w:rsidRPr="00C0663F">
        <w:rPr>
          <w:rFonts w:asciiTheme="minorHAnsi" w:hAnsiTheme="minorHAnsi" w:cstheme="minorHAnsi"/>
        </w:rPr>
        <w:t xml:space="preserve"> was born out of a passion for quality,</w:t>
      </w:r>
      <w:r w:rsidR="00925E87" w:rsidRPr="00C0663F">
        <w:rPr>
          <w:rFonts w:asciiTheme="minorHAnsi" w:hAnsiTheme="minorHAnsi" w:cstheme="minorHAnsi"/>
        </w:rPr>
        <w:t xml:space="preserve"> </w:t>
      </w:r>
      <w:r w:rsidRPr="00C0663F">
        <w:rPr>
          <w:rFonts w:asciiTheme="minorHAnsi" w:hAnsiTheme="minorHAnsi" w:cstheme="minorHAnsi"/>
        </w:rPr>
        <w:t>timeless bags with luxurious details.</w:t>
      </w:r>
      <w:r w:rsidR="00925E87" w:rsidRPr="00C0663F">
        <w:rPr>
          <w:rFonts w:asciiTheme="minorHAnsi" w:hAnsiTheme="minorHAnsi" w:cstheme="minorHAnsi"/>
        </w:rPr>
        <w:t xml:space="preserve"> </w:t>
      </w:r>
      <w:r w:rsidRPr="00C0663F">
        <w:rPr>
          <w:rFonts w:asciiTheme="minorHAnsi" w:hAnsiTheme="minorHAnsi" w:cstheme="minorHAnsi"/>
        </w:rPr>
        <w:t>That passion continues to inspire us to this day.</w:t>
      </w:r>
    </w:p>
    <w:p w14:paraId="66C52A30" w14:textId="41B18141" w:rsidR="00C15ECC" w:rsidRPr="00C0663F" w:rsidRDefault="00C15ECC" w:rsidP="00C15ECC">
      <w:pPr>
        <w:spacing w:before="100" w:beforeAutospacing="1" w:after="100" w:afterAutospacing="1"/>
        <w:jc w:val="both"/>
        <w:rPr>
          <w:rFonts w:asciiTheme="minorHAnsi" w:hAnsiTheme="minorHAnsi" w:cstheme="minorHAnsi"/>
        </w:rPr>
      </w:pPr>
      <w:r w:rsidRPr="00C0663F">
        <w:rPr>
          <w:rFonts w:asciiTheme="minorHAnsi" w:hAnsiTheme="minorHAnsi" w:cstheme="minorHAnsi"/>
        </w:rPr>
        <w:t xml:space="preserve">Our founder Silvana Landa grew up in Argentina watching her Italian grandfather work with leather in his cobbler’s workshop. Through those young eyes, she appreciated </w:t>
      </w:r>
      <w:r w:rsidRPr="00C0663F">
        <w:rPr>
          <w:rStyle w:val="gmaildefault"/>
          <w:rFonts w:asciiTheme="minorHAnsi" w:hAnsiTheme="minorHAnsi" w:cstheme="minorHAnsi"/>
        </w:rPr>
        <w:t>his</w:t>
      </w:r>
      <w:r w:rsidRPr="00C0663F">
        <w:rPr>
          <w:rFonts w:asciiTheme="minorHAnsi" w:hAnsiTheme="minorHAnsi" w:cstheme="minorHAnsi"/>
        </w:rPr>
        <w:t xml:space="preserve"> craft,</w:t>
      </w:r>
      <w:r w:rsidRPr="00C0663F">
        <w:rPr>
          <w:rStyle w:val="gmaildefault"/>
          <w:rFonts w:asciiTheme="minorHAnsi" w:hAnsiTheme="minorHAnsi" w:cstheme="minorHAnsi"/>
        </w:rPr>
        <w:t xml:space="preserve"> his attention </w:t>
      </w:r>
      <w:r w:rsidR="00925E87" w:rsidRPr="00C0663F">
        <w:rPr>
          <w:rStyle w:val="gmaildefault"/>
          <w:rFonts w:asciiTheme="minorHAnsi" w:hAnsiTheme="minorHAnsi" w:cstheme="minorHAnsi"/>
        </w:rPr>
        <w:t>to detail</w:t>
      </w:r>
      <w:r w:rsidRPr="00C0663F">
        <w:rPr>
          <w:rStyle w:val="gmaildefault"/>
          <w:rFonts w:asciiTheme="minorHAnsi" w:hAnsiTheme="minorHAnsi" w:cstheme="minorHAnsi"/>
        </w:rPr>
        <w:t xml:space="preserve"> and</w:t>
      </w:r>
      <w:r w:rsidR="008B1F86">
        <w:rPr>
          <w:rStyle w:val="gmaildefault"/>
          <w:rFonts w:asciiTheme="minorHAnsi" w:hAnsiTheme="minorHAnsi" w:cstheme="minorHAnsi"/>
        </w:rPr>
        <w:t xml:space="preserve"> so </w:t>
      </w:r>
      <w:r w:rsidRPr="00C0663F">
        <w:rPr>
          <w:rStyle w:val="gmaildefault"/>
          <w:rFonts w:asciiTheme="minorHAnsi" w:hAnsiTheme="minorHAnsi" w:cstheme="minorHAnsi"/>
        </w:rPr>
        <w:t>began her love of working with leather.</w:t>
      </w:r>
    </w:p>
    <w:p w14:paraId="34F06ABA" w14:textId="68433B16" w:rsidR="00C15ECC" w:rsidRPr="00C0663F" w:rsidRDefault="00C15ECC" w:rsidP="00C15ECC">
      <w:pPr>
        <w:spacing w:before="100" w:beforeAutospacing="1" w:after="100" w:afterAutospacing="1"/>
        <w:jc w:val="both"/>
        <w:rPr>
          <w:rFonts w:asciiTheme="minorHAnsi" w:hAnsiTheme="minorHAnsi" w:cstheme="minorHAnsi"/>
        </w:rPr>
      </w:pPr>
      <w:r w:rsidRPr="00C0663F">
        <w:rPr>
          <w:rFonts w:asciiTheme="minorHAnsi" w:hAnsiTheme="minorHAnsi" w:cstheme="minorHAnsi"/>
        </w:rPr>
        <w:t>Am</w:t>
      </w:r>
      <w:r w:rsidR="008B1F86">
        <w:rPr>
          <w:rFonts w:asciiTheme="minorHAnsi" w:hAnsiTheme="minorHAnsi" w:cstheme="minorHAnsi"/>
        </w:rPr>
        <w:t>idst</w:t>
      </w:r>
      <w:r w:rsidRPr="00C0663F">
        <w:rPr>
          <w:rFonts w:asciiTheme="minorHAnsi" w:hAnsiTheme="minorHAnsi" w:cstheme="minorHAnsi"/>
        </w:rPr>
        <w:t xml:space="preserve"> the rich earthy aroma </w:t>
      </w:r>
      <w:r w:rsidRPr="00C0663F">
        <w:rPr>
          <w:rStyle w:val="gmaildefault"/>
          <w:rFonts w:asciiTheme="minorHAnsi" w:hAnsiTheme="minorHAnsi" w:cstheme="minorHAnsi"/>
        </w:rPr>
        <w:t>of leather, along with </w:t>
      </w:r>
      <w:r w:rsidRPr="00C0663F">
        <w:rPr>
          <w:rFonts w:asciiTheme="minorHAnsi" w:hAnsiTheme="minorHAnsi" w:cstheme="minorHAnsi"/>
        </w:rPr>
        <w:t xml:space="preserve">the </w:t>
      </w:r>
      <w:r w:rsidRPr="00C0663F">
        <w:rPr>
          <w:rStyle w:val="gmaildefault"/>
          <w:rFonts w:asciiTheme="minorHAnsi" w:hAnsiTheme="minorHAnsi" w:cstheme="minorHAnsi"/>
        </w:rPr>
        <w:t xml:space="preserve">hum </w:t>
      </w:r>
      <w:r w:rsidRPr="00C0663F">
        <w:rPr>
          <w:rFonts w:asciiTheme="minorHAnsi" w:hAnsiTheme="minorHAnsi" w:cstheme="minorHAnsi"/>
        </w:rPr>
        <w:t xml:space="preserve">of the sewing machine, </w:t>
      </w:r>
      <w:r w:rsidR="008B1F86">
        <w:rPr>
          <w:rFonts w:asciiTheme="minorHAnsi" w:hAnsiTheme="minorHAnsi" w:cstheme="minorHAnsi"/>
        </w:rPr>
        <w:t>Silvana</w:t>
      </w:r>
      <w:r w:rsidRPr="00C0663F">
        <w:rPr>
          <w:rFonts w:asciiTheme="minorHAnsi" w:hAnsiTheme="minorHAnsi" w:cstheme="minorHAnsi"/>
        </w:rPr>
        <w:t xml:space="preserve"> helped her grandfather Miguel with the hand-stitching and finishing processes. Those young hands created texture, </w:t>
      </w:r>
      <w:proofErr w:type="gramStart"/>
      <w:r w:rsidRPr="00C0663F">
        <w:rPr>
          <w:rFonts w:asciiTheme="minorHAnsi" w:hAnsiTheme="minorHAnsi" w:cstheme="minorHAnsi"/>
        </w:rPr>
        <w:t>form</w:t>
      </w:r>
      <w:proofErr w:type="gramEnd"/>
      <w:r w:rsidRPr="00C0663F">
        <w:rPr>
          <w:rFonts w:asciiTheme="minorHAnsi" w:hAnsiTheme="minorHAnsi" w:cstheme="minorHAnsi"/>
        </w:rPr>
        <w:t xml:space="preserve"> and function in perfect harmony.</w:t>
      </w:r>
    </w:p>
    <w:p w14:paraId="2812ABF3" w14:textId="4786BD4E" w:rsidR="00C15ECC" w:rsidRPr="00C0663F" w:rsidRDefault="00C15ECC" w:rsidP="00C15ECC">
      <w:pPr>
        <w:spacing w:before="100" w:beforeAutospacing="1" w:after="100" w:afterAutospacing="1"/>
        <w:jc w:val="both"/>
        <w:rPr>
          <w:rFonts w:asciiTheme="minorHAnsi" w:hAnsiTheme="minorHAnsi" w:cstheme="minorHAnsi"/>
        </w:rPr>
      </w:pPr>
      <w:r w:rsidRPr="00C0663F">
        <w:rPr>
          <w:rFonts w:asciiTheme="minorHAnsi" w:hAnsiTheme="minorHAnsi" w:cstheme="minorHAnsi"/>
        </w:rPr>
        <w:t>In 2018 Silvana realized her dream and created Landa, an Irish brand with global appeal.</w:t>
      </w:r>
      <w:r w:rsidR="006E5F50">
        <w:rPr>
          <w:rFonts w:asciiTheme="minorHAnsi" w:hAnsiTheme="minorHAnsi" w:cstheme="minorHAnsi"/>
        </w:rPr>
        <w:t xml:space="preserve"> </w:t>
      </w:r>
      <w:r w:rsidRPr="00C0663F">
        <w:rPr>
          <w:rFonts w:asciiTheme="minorHAnsi" w:hAnsiTheme="minorHAnsi" w:cstheme="minorHAnsi"/>
        </w:rPr>
        <w:t>As a busy, working mother on the go, Silvana designed this range of bags</w:t>
      </w:r>
      <w:r w:rsidR="00F069B0" w:rsidRPr="00C0663F">
        <w:rPr>
          <w:rFonts w:asciiTheme="minorHAnsi" w:hAnsiTheme="minorHAnsi" w:cstheme="minorHAnsi"/>
        </w:rPr>
        <w:t xml:space="preserve">, </w:t>
      </w:r>
      <w:r w:rsidRPr="00C0663F">
        <w:rPr>
          <w:rFonts w:asciiTheme="minorHAnsi" w:hAnsiTheme="minorHAnsi" w:cstheme="minorHAnsi"/>
        </w:rPr>
        <w:t xml:space="preserve">crafted with practicality in mind so that </w:t>
      </w:r>
      <w:r w:rsidR="008B1F86">
        <w:rPr>
          <w:rFonts w:asciiTheme="minorHAnsi" w:hAnsiTheme="minorHAnsi" w:cstheme="minorHAnsi"/>
        </w:rPr>
        <w:t>they</w:t>
      </w:r>
      <w:r w:rsidRPr="00C0663F">
        <w:rPr>
          <w:rFonts w:asciiTheme="minorHAnsi" w:hAnsiTheme="minorHAnsi" w:cstheme="minorHAnsi"/>
        </w:rPr>
        <w:t xml:space="preserve"> work no matter what the demand. Functionality, </w:t>
      </w:r>
      <w:proofErr w:type="gramStart"/>
      <w:r w:rsidRPr="00C0663F">
        <w:rPr>
          <w:rFonts w:asciiTheme="minorHAnsi" w:hAnsiTheme="minorHAnsi" w:cstheme="minorHAnsi"/>
        </w:rPr>
        <w:t>design</w:t>
      </w:r>
      <w:proofErr w:type="gramEnd"/>
      <w:r w:rsidRPr="00C0663F">
        <w:rPr>
          <w:rFonts w:asciiTheme="minorHAnsi" w:hAnsiTheme="minorHAnsi" w:cstheme="minorHAnsi"/>
        </w:rPr>
        <w:t xml:space="preserve"> and quality are the DNA of Landa</w:t>
      </w:r>
    </w:p>
    <w:p w14:paraId="1D69C4EE" w14:textId="6F233255" w:rsidR="00C15ECC" w:rsidRPr="00C0663F" w:rsidRDefault="00C15ECC" w:rsidP="00C15ECC">
      <w:pPr>
        <w:spacing w:before="100" w:beforeAutospacing="1" w:after="100" w:afterAutospacing="1"/>
        <w:jc w:val="both"/>
        <w:rPr>
          <w:rFonts w:asciiTheme="minorHAnsi" w:hAnsiTheme="minorHAnsi" w:cstheme="minorHAnsi"/>
        </w:rPr>
      </w:pPr>
      <w:r w:rsidRPr="00C0663F">
        <w:rPr>
          <w:rStyle w:val="gmaildefault"/>
          <w:rFonts w:asciiTheme="minorHAnsi" w:hAnsiTheme="minorHAnsi" w:cstheme="minorHAnsi"/>
        </w:rPr>
        <w:t xml:space="preserve">Landa </w:t>
      </w:r>
      <w:r w:rsidRPr="00C0663F">
        <w:rPr>
          <w:rFonts w:asciiTheme="minorHAnsi" w:hAnsiTheme="minorHAnsi" w:cstheme="minorHAnsi"/>
        </w:rPr>
        <w:t>celebrate</w:t>
      </w:r>
      <w:r w:rsidRPr="00C0663F">
        <w:rPr>
          <w:rStyle w:val="gmaildefault"/>
          <w:rFonts w:asciiTheme="minorHAnsi" w:hAnsiTheme="minorHAnsi" w:cstheme="minorHAnsi"/>
        </w:rPr>
        <w:t>s</w:t>
      </w:r>
      <w:r w:rsidRPr="00C0663F">
        <w:rPr>
          <w:rFonts w:asciiTheme="minorHAnsi" w:hAnsiTheme="minorHAnsi" w:cstheme="minorHAnsi"/>
        </w:rPr>
        <w:t xml:space="preserve"> traditional manufacturing expertise and works with small factories that handcraft each item to bring to life the most exquisite handbag</w:t>
      </w:r>
      <w:r w:rsidRPr="00C0663F">
        <w:rPr>
          <w:rStyle w:val="gmaildefault"/>
          <w:rFonts w:asciiTheme="minorHAnsi" w:hAnsiTheme="minorHAnsi" w:cstheme="minorHAnsi"/>
        </w:rPr>
        <w:t>s</w:t>
      </w:r>
      <w:r w:rsidRPr="00C0663F">
        <w:rPr>
          <w:rFonts w:asciiTheme="minorHAnsi" w:hAnsiTheme="minorHAnsi" w:cstheme="minorHAnsi"/>
        </w:rPr>
        <w:t xml:space="preserve">. The materials are carefully sourced following the brand’s commitment to conscious and ethical production. </w:t>
      </w:r>
      <w:r w:rsidRPr="00C0663F">
        <w:rPr>
          <w:rStyle w:val="gmaildefault"/>
          <w:rFonts w:asciiTheme="minorHAnsi" w:hAnsiTheme="minorHAnsi" w:cstheme="minorHAnsi"/>
        </w:rPr>
        <w:t>Landa</w:t>
      </w:r>
      <w:r w:rsidRPr="00C0663F">
        <w:rPr>
          <w:rFonts w:asciiTheme="minorHAnsi" w:hAnsiTheme="minorHAnsi" w:cstheme="minorHAnsi"/>
        </w:rPr>
        <w:t> work</w:t>
      </w:r>
      <w:r w:rsidRPr="00C0663F">
        <w:rPr>
          <w:rStyle w:val="gmaildefault"/>
          <w:rFonts w:asciiTheme="minorHAnsi" w:hAnsiTheme="minorHAnsi" w:cstheme="minorHAnsi"/>
        </w:rPr>
        <w:t xml:space="preserve">s </w:t>
      </w:r>
      <w:r w:rsidRPr="00C0663F">
        <w:rPr>
          <w:rFonts w:asciiTheme="minorHAnsi" w:hAnsiTheme="minorHAnsi" w:cstheme="minorHAnsi"/>
        </w:rPr>
        <w:t xml:space="preserve">with </w:t>
      </w:r>
      <w:r w:rsidR="00925E87" w:rsidRPr="00C0663F">
        <w:rPr>
          <w:rFonts w:asciiTheme="minorHAnsi" w:hAnsiTheme="minorHAnsi" w:cstheme="minorHAnsi"/>
        </w:rPr>
        <w:t>suppliers</w:t>
      </w:r>
      <w:r w:rsidRPr="00C0663F">
        <w:rPr>
          <w:rFonts w:asciiTheme="minorHAnsi" w:hAnsiTheme="minorHAnsi" w:cstheme="minorHAnsi"/>
        </w:rPr>
        <w:t xml:space="preserve"> and partners who have a similar ethos.</w:t>
      </w:r>
    </w:p>
    <w:p w14:paraId="72A55E43" w14:textId="73F40754" w:rsidR="00C15ECC" w:rsidRPr="00C0663F" w:rsidRDefault="00C15ECC" w:rsidP="00C15ECC">
      <w:pPr>
        <w:spacing w:before="100" w:beforeAutospacing="1" w:after="100" w:afterAutospacing="1"/>
        <w:jc w:val="both"/>
        <w:rPr>
          <w:rFonts w:asciiTheme="minorHAnsi" w:hAnsiTheme="minorHAnsi" w:cstheme="minorHAnsi"/>
        </w:rPr>
      </w:pPr>
      <w:r w:rsidRPr="00C0663F">
        <w:rPr>
          <w:rFonts w:asciiTheme="minorHAnsi" w:hAnsiTheme="minorHAnsi" w:cstheme="minorHAnsi"/>
        </w:rPr>
        <w:t xml:space="preserve">As ever, we keep our </w:t>
      </w:r>
      <w:r w:rsidR="00925E87" w:rsidRPr="00C0663F">
        <w:rPr>
          <w:rFonts w:asciiTheme="minorHAnsi" w:hAnsiTheme="minorHAnsi" w:cstheme="minorHAnsi"/>
        </w:rPr>
        <w:t>customers’</w:t>
      </w:r>
      <w:r w:rsidRPr="00C0663F">
        <w:rPr>
          <w:rFonts w:asciiTheme="minorHAnsi" w:hAnsiTheme="minorHAnsi" w:cstheme="minorHAnsi"/>
        </w:rPr>
        <w:t xml:space="preserve"> needs at the forefront of our design </w:t>
      </w:r>
      <w:r w:rsidR="00925E87" w:rsidRPr="00C0663F">
        <w:rPr>
          <w:rFonts w:asciiTheme="minorHAnsi" w:hAnsiTheme="minorHAnsi" w:cstheme="minorHAnsi"/>
        </w:rPr>
        <w:t>process</w:t>
      </w:r>
      <w:r w:rsidRPr="00C0663F">
        <w:rPr>
          <w:rFonts w:asciiTheme="minorHAnsi" w:hAnsiTheme="minorHAnsi" w:cstheme="minorHAnsi"/>
        </w:rPr>
        <w:t>, with bags that really work for the lives we lead. This season, we appreciate</w:t>
      </w:r>
      <w:r w:rsidRPr="00C0663F">
        <w:rPr>
          <w:rStyle w:val="gmaildefault"/>
          <w:rFonts w:asciiTheme="minorHAnsi" w:hAnsiTheme="minorHAnsi" w:cstheme="minorHAnsi"/>
        </w:rPr>
        <w:t xml:space="preserve"> the desire for a more </w:t>
      </w:r>
      <w:r w:rsidRPr="00C0663F">
        <w:rPr>
          <w:rFonts w:asciiTheme="minorHAnsi" w:hAnsiTheme="minorHAnsi" w:cstheme="minorHAnsi"/>
        </w:rPr>
        <w:t xml:space="preserve">mobile and clutter free approach </w:t>
      </w:r>
      <w:r w:rsidRPr="00C0663F">
        <w:rPr>
          <w:rStyle w:val="gmaildefault"/>
          <w:rFonts w:asciiTheme="minorHAnsi" w:hAnsiTheme="minorHAnsi" w:cstheme="minorHAnsi"/>
        </w:rPr>
        <w:t xml:space="preserve">to living and have created pieces that do all that </w:t>
      </w:r>
      <w:r w:rsidRPr="00C0663F">
        <w:rPr>
          <w:rFonts w:asciiTheme="minorHAnsi" w:hAnsiTheme="minorHAnsi" w:cstheme="minorHAnsi"/>
        </w:rPr>
        <w:t>without compromising on luxurious details.</w:t>
      </w:r>
    </w:p>
    <w:p w14:paraId="0D6CA1C1" w14:textId="77777777" w:rsidR="00F069B0" w:rsidRPr="00C0663F" w:rsidRDefault="00F069B0" w:rsidP="00F069B0">
      <w:pPr>
        <w:pStyle w:val="ListParagraph"/>
        <w:rPr>
          <w:rFonts w:cstheme="minorHAnsi"/>
          <w:b/>
          <w:bCs/>
        </w:rPr>
      </w:pPr>
      <w:r w:rsidRPr="00C0663F">
        <w:rPr>
          <w:rFonts w:cstheme="minorHAnsi"/>
          <w:b/>
          <w:bCs/>
        </w:rPr>
        <w:t>WHAT’S NEW</w:t>
      </w:r>
    </w:p>
    <w:p w14:paraId="5B601B8F" w14:textId="6022A69C" w:rsidR="00115833" w:rsidRPr="00115833" w:rsidRDefault="00115833" w:rsidP="00115833">
      <w:pPr>
        <w:pStyle w:val="ListParagraph"/>
        <w:numPr>
          <w:ilvl w:val="0"/>
          <w:numId w:val="4"/>
        </w:numPr>
        <w:rPr>
          <w:rFonts w:cstheme="minorHAnsi"/>
        </w:rPr>
      </w:pPr>
      <w:r>
        <w:rPr>
          <w:rFonts w:cstheme="minorHAnsi"/>
        </w:rPr>
        <w:t>TECA</w:t>
      </w:r>
    </w:p>
    <w:p w14:paraId="671F5770" w14:textId="318DF7A0" w:rsidR="00115833" w:rsidRDefault="00115833" w:rsidP="00C0663F">
      <w:pPr>
        <w:rPr>
          <w:rFonts w:cstheme="minorHAnsi"/>
        </w:rPr>
      </w:pPr>
    </w:p>
    <w:p w14:paraId="5601CC49" w14:textId="003C96BC" w:rsidR="00115833" w:rsidRPr="00115833" w:rsidRDefault="00115833" w:rsidP="00115833">
      <w:pPr>
        <w:rPr>
          <w:rFonts w:cstheme="minorHAnsi"/>
        </w:rPr>
      </w:pPr>
      <w:r w:rsidRPr="00115833">
        <w:rPr>
          <w:noProof/>
        </w:rPr>
        <w:t xml:space="preserve"> </w:t>
      </w:r>
      <w:r w:rsidR="00ED08FE">
        <w:rPr>
          <w:noProof/>
        </w:rPr>
        <w:drawing>
          <wp:inline distT="0" distB="0" distL="0" distR="0" wp14:anchorId="7E291233" wp14:editId="046C9AF4">
            <wp:extent cx="1541521" cy="231330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5148" cy="2333755"/>
                    </a:xfrm>
                    <a:prstGeom prst="rect">
                      <a:avLst/>
                    </a:prstGeom>
                    <a:noFill/>
                    <a:ln>
                      <a:noFill/>
                    </a:ln>
                  </pic:spPr>
                </pic:pic>
              </a:graphicData>
            </a:graphic>
          </wp:inline>
        </w:drawing>
      </w:r>
      <w:r w:rsidR="00ED08FE">
        <w:rPr>
          <w:noProof/>
        </w:rPr>
        <w:drawing>
          <wp:inline distT="0" distB="0" distL="0" distR="0" wp14:anchorId="6983795F" wp14:editId="3A8D0558">
            <wp:extent cx="1541780" cy="231267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541780" cy="2312670"/>
                    </a:xfrm>
                    <a:prstGeom prst="rect">
                      <a:avLst/>
                    </a:prstGeom>
                    <a:noFill/>
                    <a:ln>
                      <a:noFill/>
                    </a:ln>
                  </pic:spPr>
                </pic:pic>
              </a:graphicData>
            </a:graphic>
          </wp:inline>
        </w:drawing>
      </w:r>
      <w:r w:rsidR="00ED08FE">
        <w:rPr>
          <w:noProof/>
        </w:rPr>
        <w:drawing>
          <wp:inline distT="0" distB="0" distL="0" distR="0" wp14:anchorId="031D585B" wp14:editId="64F132AA">
            <wp:extent cx="1541780" cy="231267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541780" cy="2312670"/>
                    </a:xfrm>
                    <a:prstGeom prst="rect">
                      <a:avLst/>
                    </a:prstGeom>
                    <a:noFill/>
                    <a:ln>
                      <a:noFill/>
                    </a:ln>
                  </pic:spPr>
                </pic:pic>
              </a:graphicData>
            </a:graphic>
          </wp:inline>
        </w:drawing>
      </w:r>
    </w:p>
    <w:p w14:paraId="555AAEBE" w14:textId="711409DF" w:rsidR="00115833" w:rsidRDefault="00115833" w:rsidP="00115833">
      <w:pPr>
        <w:pStyle w:val="ListParagraph"/>
        <w:spacing w:before="100" w:beforeAutospacing="1" w:after="100" w:afterAutospacing="1"/>
        <w:jc w:val="both"/>
        <w:rPr>
          <w:rFonts w:cstheme="minorHAnsi"/>
        </w:rPr>
      </w:pPr>
    </w:p>
    <w:p w14:paraId="6002E5DA" w14:textId="3090B48F" w:rsidR="00C15ECC" w:rsidRPr="00C0663F" w:rsidRDefault="003A4AF4" w:rsidP="003A4AF4">
      <w:pPr>
        <w:pStyle w:val="ListParagraph"/>
        <w:spacing w:before="100" w:beforeAutospacing="1" w:after="100" w:afterAutospacing="1"/>
        <w:jc w:val="both"/>
        <w:rPr>
          <w:rFonts w:cstheme="minorHAnsi"/>
        </w:rPr>
      </w:pPr>
      <w:r>
        <w:rPr>
          <w:rFonts w:cstheme="minorHAnsi"/>
        </w:rPr>
        <w:lastRenderedPageBreak/>
        <w:t xml:space="preserve">This is </w:t>
      </w:r>
      <w:r w:rsidR="00C15ECC" w:rsidRPr="00C0663F">
        <w:rPr>
          <w:rFonts w:cstheme="minorHAnsi"/>
        </w:rPr>
        <w:t>LANDA</w:t>
      </w:r>
      <w:r>
        <w:rPr>
          <w:rFonts w:cstheme="minorHAnsi"/>
        </w:rPr>
        <w:t>’s latest</w:t>
      </w:r>
      <w:r w:rsidR="00C15ECC" w:rsidRPr="00C0663F">
        <w:rPr>
          <w:rFonts w:cstheme="minorHAnsi"/>
        </w:rPr>
        <w:t xml:space="preserve"> crossbody bag featur</w:t>
      </w:r>
      <w:r>
        <w:rPr>
          <w:rFonts w:cstheme="minorHAnsi"/>
        </w:rPr>
        <w:t>ing a</w:t>
      </w:r>
      <w:r w:rsidR="00C15ECC" w:rsidRPr="00C0663F">
        <w:rPr>
          <w:rFonts w:cstheme="minorHAnsi"/>
        </w:rPr>
        <w:t xml:space="preserve"> new, elevated design. It is crafted from</w:t>
      </w:r>
      <w:r w:rsidR="00F069B0" w:rsidRPr="00C0663F">
        <w:rPr>
          <w:rFonts w:cstheme="minorHAnsi"/>
        </w:rPr>
        <w:t xml:space="preserve"> full grain</w:t>
      </w:r>
      <w:r w:rsidR="00C15ECC" w:rsidRPr="00C0663F">
        <w:rPr>
          <w:rFonts w:cstheme="minorHAnsi"/>
        </w:rPr>
        <w:t xml:space="preserve"> pebbled leather, one of our signature materials</w:t>
      </w:r>
      <w:r w:rsidR="00C15ECC" w:rsidRPr="00C0663F">
        <w:rPr>
          <w:rStyle w:val="gmaildefault"/>
          <w:rFonts w:cstheme="minorHAnsi"/>
        </w:rPr>
        <w:t xml:space="preserve">, </w:t>
      </w:r>
      <w:proofErr w:type="gramStart"/>
      <w:r w:rsidR="00C15ECC" w:rsidRPr="00C0663F">
        <w:rPr>
          <w:rFonts w:cstheme="minorHAnsi"/>
        </w:rPr>
        <w:t>that's</w:t>
      </w:r>
      <w:proofErr w:type="gramEnd"/>
      <w:r w:rsidR="00C15ECC" w:rsidRPr="00C0663F">
        <w:rPr>
          <w:rFonts w:cstheme="minorHAnsi"/>
        </w:rPr>
        <w:t xml:space="preserve"> known for its durability and beautiful aesthetic</w:t>
      </w:r>
      <w:r w:rsidR="00925E87" w:rsidRPr="00C0663F">
        <w:rPr>
          <w:rFonts w:cstheme="minorHAnsi"/>
        </w:rPr>
        <w:t>.</w:t>
      </w:r>
      <w:r w:rsidR="00C15ECC" w:rsidRPr="00C0663F">
        <w:rPr>
          <w:rFonts w:cstheme="minorHAnsi"/>
        </w:rPr>
        <w:t xml:space="preserve"> </w:t>
      </w:r>
    </w:p>
    <w:p w14:paraId="0F15B5FD" w14:textId="4C01AF82" w:rsidR="00C0663F" w:rsidRPr="00C0663F" w:rsidRDefault="00C0663F" w:rsidP="00C0663F">
      <w:pPr>
        <w:pStyle w:val="ListParagraph"/>
        <w:shd w:val="clear" w:color="auto" w:fill="FFFFFF"/>
        <w:spacing w:line="270" w:lineRule="atLeast"/>
        <w:rPr>
          <w:rFonts w:eastAsia="Times New Roman" w:cstheme="minorHAnsi"/>
          <w:spacing w:val="6"/>
        </w:rPr>
      </w:pPr>
      <w:r w:rsidRPr="00C0663F">
        <w:rPr>
          <w:rFonts w:eastAsia="Times New Roman" w:cstheme="minorHAnsi"/>
          <w:spacing w:val="6"/>
        </w:rPr>
        <w:t xml:space="preserve">This structured stylish bag </w:t>
      </w:r>
      <w:proofErr w:type="gramStart"/>
      <w:r w:rsidRPr="00C0663F">
        <w:rPr>
          <w:rFonts w:eastAsia="Times New Roman" w:cstheme="minorHAnsi"/>
          <w:spacing w:val="6"/>
        </w:rPr>
        <w:t>opens up</w:t>
      </w:r>
      <w:proofErr w:type="gramEnd"/>
      <w:r w:rsidRPr="00C0663F">
        <w:rPr>
          <w:rFonts w:eastAsia="Times New Roman" w:cstheme="minorHAnsi"/>
          <w:spacing w:val="6"/>
        </w:rPr>
        <w:t xml:space="preserve"> to reveal several compartments to help you</w:t>
      </w:r>
      <w:r w:rsidR="008B1F86">
        <w:rPr>
          <w:rFonts w:eastAsia="Times New Roman" w:cstheme="minorHAnsi"/>
          <w:spacing w:val="6"/>
        </w:rPr>
        <w:t xml:space="preserve"> to</w:t>
      </w:r>
      <w:r w:rsidRPr="00C0663F">
        <w:rPr>
          <w:rFonts w:eastAsia="Times New Roman" w:cstheme="minorHAnsi"/>
          <w:spacing w:val="6"/>
        </w:rPr>
        <w:t xml:space="preserve"> organize your belongings. The central compartment has a zipper closure for extra security featuring the signature long LANDA zipper puller that is a pleasure to use. The bag also features a key clip. </w:t>
      </w:r>
    </w:p>
    <w:p w14:paraId="291FFC51" w14:textId="77777777" w:rsidR="00C0663F" w:rsidRPr="00C0663F" w:rsidRDefault="00C0663F" w:rsidP="00C0663F">
      <w:pPr>
        <w:pStyle w:val="ListParagraph"/>
        <w:shd w:val="clear" w:color="auto" w:fill="FFFFFF"/>
        <w:spacing w:line="270" w:lineRule="atLeast"/>
        <w:rPr>
          <w:rFonts w:eastAsia="Times New Roman" w:cstheme="minorHAnsi"/>
          <w:spacing w:val="6"/>
        </w:rPr>
      </w:pPr>
      <w:r w:rsidRPr="00C0663F">
        <w:rPr>
          <w:rFonts w:eastAsia="Times New Roman" w:cstheme="minorHAnsi"/>
          <w:spacing w:val="6"/>
        </w:rPr>
        <w:t xml:space="preserve">This beautiful bag has an adjustable shoulder strap as well as a short handle to be carried by hand. Both strap and handle are removable and adaptable to your day’s needs. </w:t>
      </w:r>
    </w:p>
    <w:p w14:paraId="670DF6CE" w14:textId="77777777" w:rsidR="00C0663F" w:rsidRPr="00C0663F" w:rsidRDefault="00C0663F" w:rsidP="00C0663F">
      <w:pPr>
        <w:pStyle w:val="ListParagraph"/>
        <w:shd w:val="clear" w:color="auto" w:fill="FFFFFF"/>
        <w:spacing w:line="270" w:lineRule="atLeast"/>
        <w:rPr>
          <w:rFonts w:eastAsia="Times New Roman" w:cstheme="minorHAnsi"/>
          <w:spacing w:val="6"/>
        </w:rPr>
      </w:pPr>
      <w:r w:rsidRPr="00C0663F">
        <w:rPr>
          <w:rFonts w:eastAsia="Times New Roman" w:cstheme="minorHAnsi"/>
          <w:spacing w:val="6"/>
        </w:rPr>
        <w:t xml:space="preserve">The divided accordion silhouette is roomy enough to hold your daily essentials and </w:t>
      </w:r>
      <w:proofErr w:type="gramStart"/>
      <w:r w:rsidRPr="00C0663F">
        <w:rPr>
          <w:rFonts w:eastAsia="Times New Roman" w:cstheme="minorHAnsi"/>
          <w:spacing w:val="6"/>
        </w:rPr>
        <w:t>there's</w:t>
      </w:r>
      <w:proofErr w:type="gramEnd"/>
      <w:r w:rsidRPr="00C0663F">
        <w:rPr>
          <w:rFonts w:eastAsia="Times New Roman" w:cstheme="minorHAnsi"/>
          <w:spacing w:val="6"/>
        </w:rPr>
        <w:t xml:space="preserve"> an external slip pocket in the back of the bag for easy access to your phone or face mask. </w:t>
      </w:r>
    </w:p>
    <w:p w14:paraId="11D763A0" w14:textId="77B6F626" w:rsidR="00C0663F" w:rsidRPr="003A4AF4" w:rsidRDefault="00C0663F" w:rsidP="003A4AF4">
      <w:pPr>
        <w:pStyle w:val="ListParagraph"/>
        <w:shd w:val="clear" w:color="auto" w:fill="FFFFFF"/>
        <w:spacing w:line="270" w:lineRule="atLeast"/>
        <w:rPr>
          <w:rFonts w:cstheme="minorHAnsi"/>
          <w:spacing w:val="6"/>
          <w:shd w:val="clear" w:color="auto" w:fill="FFFFFF"/>
        </w:rPr>
      </w:pPr>
      <w:r w:rsidRPr="00C0663F">
        <w:rPr>
          <w:rFonts w:cstheme="minorHAnsi"/>
          <w:spacing w:val="6"/>
          <w:shd w:val="clear" w:color="auto" w:fill="FFFFFF"/>
        </w:rPr>
        <w:t>This bag is fully lined in a gorgeous beige suede that is beautiful to see and touch. TECA is finished with luxurious eco-friendly edge painting and gold tone hardware.  TECA is the name we gave to this bag. TECA</w:t>
      </w:r>
      <w:r w:rsidR="008B1F86">
        <w:rPr>
          <w:rFonts w:cstheme="minorHAnsi"/>
          <w:spacing w:val="6"/>
          <w:shd w:val="clear" w:color="auto" w:fill="FFFFFF"/>
        </w:rPr>
        <w:t xml:space="preserve"> </w:t>
      </w:r>
      <w:r w:rsidRPr="00C0663F">
        <w:rPr>
          <w:rFonts w:cstheme="minorHAnsi"/>
          <w:spacing w:val="6"/>
          <w:shd w:val="clear" w:color="auto" w:fill="FFFFFF"/>
        </w:rPr>
        <w:t>(Teak wood) is a tropical, very sought after, hardwood tree with beautiful fragrant white flowers. All our products are named after trees showing our appreciation and love for nature.</w:t>
      </w:r>
      <w:r w:rsidR="003A4AF4">
        <w:rPr>
          <w:rFonts w:cstheme="minorHAnsi"/>
          <w:spacing w:val="6"/>
          <w:shd w:val="clear" w:color="auto" w:fill="FFFFFF"/>
        </w:rPr>
        <w:t xml:space="preserve"> (RRP €365)</w:t>
      </w:r>
    </w:p>
    <w:p w14:paraId="76DB6661" w14:textId="77777777" w:rsidR="00F069B0" w:rsidRPr="00C0663F" w:rsidRDefault="00F069B0" w:rsidP="00F069B0">
      <w:pPr>
        <w:pStyle w:val="ListParagraph"/>
        <w:spacing w:before="100" w:beforeAutospacing="1" w:after="100" w:afterAutospacing="1"/>
        <w:jc w:val="both"/>
        <w:rPr>
          <w:rFonts w:cstheme="minorHAnsi"/>
        </w:rPr>
      </w:pPr>
    </w:p>
    <w:p w14:paraId="3AAF4B74" w14:textId="143190B5" w:rsidR="003A4AF4" w:rsidRDefault="003A4AF4" w:rsidP="003A4AF4">
      <w:pPr>
        <w:pStyle w:val="ListParagraph"/>
        <w:numPr>
          <w:ilvl w:val="0"/>
          <w:numId w:val="3"/>
        </w:numPr>
        <w:spacing w:before="100" w:beforeAutospacing="1" w:after="100" w:afterAutospacing="1"/>
        <w:jc w:val="both"/>
        <w:rPr>
          <w:rFonts w:cstheme="minorHAnsi"/>
        </w:rPr>
      </w:pPr>
      <w:r>
        <w:rPr>
          <w:rFonts w:cstheme="minorHAnsi"/>
        </w:rPr>
        <w:t>TILIA:</w:t>
      </w:r>
    </w:p>
    <w:p w14:paraId="4C892746" w14:textId="74475036" w:rsidR="00ED08FE" w:rsidRDefault="00ED08FE" w:rsidP="00ED08FE">
      <w:pPr>
        <w:pStyle w:val="ListParagraph"/>
        <w:spacing w:before="100" w:beforeAutospacing="1" w:after="100" w:afterAutospacing="1"/>
        <w:jc w:val="both"/>
        <w:rPr>
          <w:rFonts w:cstheme="minorHAnsi"/>
        </w:rPr>
      </w:pPr>
      <w:r>
        <w:rPr>
          <w:noProof/>
        </w:rPr>
        <w:drawing>
          <wp:inline distT="0" distB="0" distL="0" distR="0" wp14:anchorId="3C443CCB" wp14:editId="496B2BA0">
            <wp:extent cx="1513840" cy="22707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3840" cy="2270760"/>
                    </a:xfrm>
                    <a:prstGeom prst="rect">
                      <a:avLst/>
                    </a:prstGeom>
                    <a:noFill/>
                    <a:ln>
                      <a:noFill/>
                    </a:ln>
                  </pic:spPr>
                </pic:pic>
              </a:graphicData>
            </a:graphic>
          </wp:inline>
        </w:drawing>
      </w:r>
      <w:r>
        <w:rPr>
          <w:noProof/>
        </w:rPr>
        <w:drawing>
          <wp:inline distT="0" distB="0" distL="0" distR="0" wp14:anchorId="5BA9E2FF" wp14:editId="488C168F">
            <wp:extent cx="1505666" cy="22593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3600" cy="2271236"/>
                    </a:xfrm>
                    <a:prstGeom prst="rect">
                      <a:avLst/>
                    </a:prstGeom>
                    <a:noFill/>
                    <a:ln>
                      <a:noFill/>
                    </a:ln>
                  </pic:spPr>
                </pic:pic>
              </a:graphicData>
            </a:graphic>
          </wp:inline>
        </w:drawing>
      </w:r>
      <w:r>
        <w:rPr>
          <w:noProof/>
        </w:rPr>
        <w:drawing>
          <wp:inline distT="0" distB="0" distL="0" distR="0" wp14:anchorId="3BF31BD7" wp14:editId="09480BEC">
            <wp:extent cx="1506220" cy="225933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6220" cy="2259330"/>
                    </a:xfrm>
                    <a:prstGeom prst="rect">
                      <a:avLst/>
                    </a:prstGeom>
                    <a:noFill/>
                    <a:ln>
                      <a:noFill/>
                    </a:ln>
                  </pic:spPr>
                </pic:pic>
              </a:graphicData>
            </a:graphic>
          </wp:inline>
        </w:drawing>
      </w:r>
    </w:p>
    <w:p w14:paraId="6FA1F5F5" w14:textId="7AA89CA2" w:rsidR="003A4AF4" w:rsidRDefault="003A4AF4" w:rsidP="003A4AF4">
      <w:pPr>
        <w:pStyle w:val="ListParagraph"/>
        <w:spacing w:before="100" w:beforeAutospacing="1" w:after="100" w:afterAutospacing="1"/>
        <w:jc w:val="both"/>
        <w:rPr>
          <w:rFonts w:cstheme="minorHAnsi"/>
        </w:rPr>
      </w:pPr>
      <w:r>
        <w:rPr>
          <w:rFonts w:cstheme="minorHAnsi"/>
        </w:rPr>
        <w:t xml:space="preserve"> </w:t>
      </w:r>
    </w:p>
    <w:p w14:paraId="473274D2" w14:textId="68A161BF" w:rsidR="00C0663F" w:rsidRPr="003A4AF4" w:rsidRDefault="00C15ECC" w:rsidP="003A4AF4">
      <w:pPr>
        <w:pStyle w:val="ListParagraph"/>
        <w:spacing w:before="100" w:beforeAutospacing="1" w:after="100" w:afterAutospacing="1"/>
        <w:jc w:val="both"/>
        <w:rPr>
          <w:rFonts w:cstheme="minorHAnsi"/>
        </w:rPr>
      </w:pPr>
      <w:r w:rsidRPr="003A4AF4">
        <w:rPr>
          <w:rFonts w:cstheme="minorHAnsi"/>
        </w:rPr>
        <w:t xml:space="preserve">With minimalism in mind, our </w:t>
      </w:r>
      <w:r w:rsidR="008B1F86">
        <w:rPr>
          <w:rFonts w:cstheme="minorHAnsi"/>
        </w:rPr>
        <w:t>new</w:t>
      </w:r>
      <w:r w:rsidRPr="003A4AF4">
        <w:rPr>
          <w:rFonts w:cstheme="minorHAnsi"/>
        </w:rPr>
        <w:t xml:space="preserve"> TILIA bag </w:t>
      </w:r>
      <w:r w:rsidR="00C0663F" w:rsidRPr="003A4AF4">
        <w:rPr>
          <w:rFonts w:cstheme="minorHAnsi"/>
        </w:rPr>
        <w:t xml:space="preserve">is a cute and stylish Wallet on Chain. The </w:t>
      </w:r>
      <w:r w:rsidR="00925E87" w:rsidRPr="003A4AF4">
        <w:rPr>
          <w:rFonts w:cstheme="minorHAnsi"/>
        </w:rPr>
        <w:t>built-in</w:t>
      </w:r>
      <w:r w:rsidRPr="003A4AF4">
        <w:rPr>
          <w:rFonts w:cstheme="minorHAnsi"/>
        </w:rPr>
        <w:t xml:space="preserve"> wallet </w:t>
      </w:r>
      <w:r w:rsidR="00C0663F" w:rsidRPr="003A4AF4">
        <w:rPr>
          <w:rFonts w:cstheme="minorHAnsi"/>
        </w:rPr>
        <w:t xml:space="preserve">offers </w:t>
      </w:r>
      <w:r w:rsidRPr="003A4AF4">
        <w:rPr>
          <w:rFonts w:cstheme="minorHAnsi"/>
        </w:rPr>
        <w:t>easy access to your cards</w:t>
      </w:r>
      <w:r w:rsidR="00C0663F" w:rsidRPr="003A4AF4">
        <w:rPr>
          <w:rFonts w:cstheme="minorHAnsi"/>
        </w:rPr>
        <w:t>, on</w:t>
      </w:r>
      <w:r w:rsidRPr="003A4AF4">
        <w:rPr>
          <w:rFonts w:cstheme="minorHAnsi"/>
        </w:rPr>
        <w:t>ce again</w:t>
      </w:r>
      <w:r w:rsidRPr="003A4AF4">
        <w:rPr>
          <w:rStyle w:val="gmaildefault"/>
          <w:rFonts w:cstheme="minorHAnsi"/>
        </w:rPr>
        <w:t>,</w:t>
      </w:r>
      <w:r w:rsidRPr="003A4AF4">
        <w:rPr>
          <w:rFonts w:cstheme="minorHAnsi"/>
        </w:rPr>
        <w:t xml:space="preserve"> focusing on the value of carrying less</w:t>
      </w:r>
      <w:r w:rsidRPr="003A4AF4">
        <w:rPr>
          <w:rStyle w:val="gmaildefault"/>
          <w:rFonts w:cstheme="minorHAnsi"/>
        </w:rPr>
        <w:t xml:space="preserve"> and therefore, </w:t>
      </w:r>
      <w:r w:rsidRPr="003A4AF4">
        <w:rPr>
          <w:rFonts w:cstheme="minorHAnsi"/>
        </w:rPr>
        <w:t>making everyday life easier.</w:t>
      </w:r>
    </w:p>
    <w:p w14:paraId="3C724DE2" w14:textId="03D0EBDA" w:rsidR="00C0663F" w:rsidRPr="00C0663F" w:rsidRDefault="00C0663F" w:rsidP="00C0663F">
      <w:pPr>
        <w:pStyle w:val="ListParagraph"/>
        <w:rPr>
          <w:rFonts w:cstheme="minorHAnsi"/>
          <w:spacing w:val="6"/>
          <w:shd w:val="clear" w:color="auto" w:fill="FFFFFF"/>
        </w:rPr>
      </w:pPr>
      <w:r w:rsidRPr="00C0663F">
        <w:rPr>
          <w:rFonts w:cstheme="minorHAnsi"/>
          <w:spacing w:val="6"/>
          <w:shd w:val="clear" w:color="auto" w:fill="FFFFFF"/>
        </w:rPr>
        <w:t xml:space="preserve">This clever and stylish little bag </w:t>
      </w:r>
      <w:r w:rsidR="008B1F86">
        <w:rPr>
          <w:rFonts w:cstheme="minorHAnsi"/>
          <w:spacing w:val="6"/>
          <w:shd w:val="clear" w:color="auto" w:fill="FFFFFF"/>
        </w:rPr>
        <w:t>is</w:t>
      </w:r>
      <w:r w:rsidRPr="00C0663F">
        <w:rPr>
          <w:rFonts w:cstheme="minorHAnsi"/>
          <w:spacing w:val="6"/>
          <w:shd w:val="clear" w:color="auto" w:fill="FFFFFF"/>
        </w:rPr>
        <w:t xml:space="preserve"> made in beautiful full grain smooth leather. The sleek envelope shape opens to a wallet-like interior complete with 8 card slots and an extra slip pocket to secure small items. </w:t>
      </w:r>
    </w:p>
    <w:p w14:paraId="0822B930" w14:textId="5D35A10D" w:rsidR="00C0663F" w:rsidRPr="00C0663F" w:rsidRDefault="00C0663F" w:rsidP="00C0663F">
      <w:pPr>
        <w:pStyle w:val="ListParagraph"/>
        <w:rPr>
          <w:rFonts w:cstheme="minorHAnsi"/>
          <w:spacing w:val="6"/>
          <w:shd w:val="clear" w:color="auto" w:fill="FFFFFF"/>
        </w:rPr>
      </w:pPr>
      <w:r w:rsidRPr="00C0663F">
        <w:rPr>
          <w:rFonts w:cstheme="minorHAnsi"/>
          <w:spacing w:val="6"/>
          <w:shd w:val="clear" w:color="auto" w:fill="FFFFFF"/>
        </w:rPr>
        <w:t xml:space="preserve">The fine chain is super versatile and offers 3 </w:t>
      </w:r>
      <w:r w:rsidR="008B1F86">
        <w:rPr>
          <w:rFonts w:cstheme="minorHAnsi"/>
          <w:spacing w:val="6"/>
          <w:shd w:val="clear" w:color="auto" w:fill="FFFFFF"/>
        </w:rPr>
        <w:t>ways to wear it</w:t>
      </w:r>
      <w:r w:rsidRPr="00C0663F">
        <w:rPr>
          <w:rFonts w:cstheme="minorHAnsi"/>
          <w:spacing w:val="6"/>
          <w:shd w:val="clear" w:color="auto" w:fill="FFFFFF"/>
        </w:rPr>
        <w:t>. Crossbody</w:t>
      </w:r>
      <w:r w:rsidR="008B1F86">
        <w:rPr>
          <w:rFonts w:cstheme="minorHAnsi"/>
          <w:spacing w:val="6"/>
          <w:shd w:val="clear" w:color="auto" w:fill="FFFFFF"/>
        </w:rPr>
        <w:t xml:space="preserve"> for the gal on the go</w:t>
      </w:r>
      <w:r w:rsidRPr="00C0663F">
        <w:rPr>
          <w:rFonts w:cstheme="minorHAnsi"/>
          <w:spacing w:val="6"/>
          <w:shd w:val="clear" w:color="auto" w:fill="FFFFFF"/>
        </w:rPr>
        <w:t xml:space="preserve">, hide chain </w:t>
      </w:r>
      <w:r w:rsidR="008B1F86">
        <w:rPr>
          <w:rFonts w:cstheme="minorHAnsi"/>
          <w:spacing w:val="6"/>
          <w:shd w:val="clear" w:color="auto" w:fill="FFFFFF"/>
        </w:rPr>
        <w:t xml:space="preserve">and </w:t>
      </w:r>
      <w:r w:rsidRPr="00C0663F">
        <w:rPr>
          <w:rFonts w:cstheme="minorHAnsi"/>
          <w:spacing w:val="6"/>
          <w:shd w:val="clear" w:color="auto" w:fill="FFFFFF"/>
        </w:rPr>
        <w:t xml:space="preserve">carry as a clutch for </w:t>
      </w:r>
      <w:r w:rsidR="008B1F86">
        <w:rPr>
          <w:rFonts w:cstheme="minorHAnsi"/>
          <w:spacing w:val="6"/>
          <w:shd w:val="clear" w:color="auto" w:fill="FFFFFF"/>
        </w:rPr>
        <w:t xml:space="preserve">the evening </w:t>
      </w:r>
      <w:r w:rsidRPr="00C0663F">
        <w:rPr>
          <w:rFonts w:cstheme="minorHAnsi"/>
          <w:spacing w:val="6"/>
          <w:shd w:val="clear" w:color="auto" w:fill="FFFFFF"/>
        </w:rPr>
        <w:t xml:space="preserve">or double it inside </w:t>
      </w:r>
      <w:r w:rsidR="008B1F86">
        <w:rPr>
          <w:rFonts w:cstheme="minorHAnsi"/>
          <w:spacing w:val="6"/>
          <w:shd w:val="clear" w:color="auto" w:fill="FFFFFF"/>
        </w:rPr>
        <w:t xml:space="preserve">and </w:t>
      </w:r>
      <w:r w:rsidRPr="00C0663F">
        <w:rPr>
          <w:rFonts w:cstheme="minorHAnsi"/>
          <w:spacing w:val="6"/>
          <w:shd w:val="clear" w:color="auto" w:fill="FFFFFF"/>
        </w:rPr>
        <w:t xml:space="preserve">carry it </w:t>
      </w:r>
      <w:r w:rsidR="008B1F86">
        <w:rPr>
          <w:rFonts w:cstheme="minorHAnsi"/>
          <w:spacing w:val="6"/>
          <w:shd w:val="clear" w:color="auto" w:fill="FFFFFF"/>
        </w:rPr>
        <w:t>on</w:t>
      </w:r>
      <w:r w:rsidRPr="00C0663F">
        <w:rPr>
          <w:rFonts w:cstheme="minorHAnsi"/>
          <w:spacing w:val="6"/>
          <w:shd w:val="clear" w:color="auto" w:fill="FFFFFF"/>
        </w:rPr>
        <w:t xml:space="preserve"> your shoulder for a more sophisticated evening look. </w:t>
      </w:r>
    </w:p>
    <w:p w14:paraId="70C3E711" w14:textId="30340936" w:rsidR="00C0663F" w:rsidRPr="00C0663F" w:rsidRDefault="00C0663F" w:rsidP="00C0663F">
      <w:pPr>
        <w:pStyle w:val="ListParagraph"/>
        <w:rPr>
          <w:rFonts w:cstheme="minorHAnsi"/>
          <w:spacing w:val="6"/>
          <w:shd w:val="clear" w:color="auto" w:fill="FFFFFF"/>
        </w:rPr>
      </w:pPr>
      <w:r w:rsidRPr="00C0663F">
        <w:rPr>
          <w:rFonts w:cstheme="minorHAnsi"/>
          <w:spacing w:val="6"/>
          <w:shd w:val="clear" w:color="auto" w:fill="FFFFFF"/>
        </w:rPr>
        <w:t xml:space="preserve">This bag is fully lined in a gorgeous beige suede that is beautiful to see and touch. TECA is finished with luxurious eco-friendly edge painting and gold tone hardware. </w:t>
      </w:r>
    </w:p>
    <w:p w14:paraId="26846E9D" w14:textId="79186413" w:rsidR="00C0663F" w:rsidRPr="00C0663F" w:rsidRDefault="00C0663F" w:rsidP="00C0663F">
      <w:pPr>
        <w:pStyle w:val="ListParagraph"/>
        <w:rPr>
          <w:rFonts w:cstheme="minorHAnsi"/>
          <w:spacing w:val="6"/>
          <w:shd w:val="clear" w:color="auto" w:fill="FFFFFF"/>
        </w:rPr>
      </w:pPr>
      <w:r w:rsidRPr="00C0663F">
        <w:rPr>
          <w:rFonts w:cstheme="minorHAnsi"/>
          <w:spacing w:val="6"/>
          <w:shd w:val="clear" w:color="auto" w:fill="FFFFFF"/>
        </w:rPr>
        <w:t xml:space="preserve">TILIA is the Spanish for Linden tree. All our products are named after trees showing our appreciation and love for nature. </w:t>
      </w:r>
      <w:proofErr w:type="spellStart"/>
      <w:r w:rsidRPr="00C0663F">
        <w:rPr>
          <w:rFonts w:cstheme="minorHAnsi"/>
          <w:spacing w:val="6"/>
          <w:shd w:val="clear" w:color="auto" w:fill="FFFFFF"/>
        </w:rPr>
        <w:t>Tilia</w:t>
      </w:r>
      <w:proofErr w:type="spellEnd"/>
      <w:r w:rsidRPr="00C0663F">
        <w:rPr>
          <w:rFonts w:cstheme="minorHAnsi"/>
          <w:spacing w:val="6"/>
          <w:shd w:val="clear" w:color="auto" w:fill="FFFFFF"/>
        </w:rPr>
        <w:t xml:space="preserve"> is a very much-loved tree in Argentina</w:t>
      </w:r>
      <w:r w:rsidR="008B1F86">
        <w:rPr>
          <w:rFonts w:cstheme="minorHAnsi"/>
          <w:spacing w:val="6"/>
          <w:shd w:val="clear" w:color="auto" w:fill="FFFFFF"/>
        </w:rPr>
        <w:t xml:space="preserve"> known for its </w:t>
      </w:r>
      <w:r w:rsidRPr="00C0663F">
        <w:rPr>
          <w:rFonts w:cstheme="minorHAnsi"/>
          <w:spacing w:val="6"/>
          <w:shd w:val="clear" w:color="auto" w:fill="FFFFFF"/>
        </w:rPr>
        <w:t xml:space="preserve">beneficial properties.  </w:t>
      </w:r>
      <w:r w:rsidR="003A4AF4">
        <w:rPr>
          <w:rFonts w:cstheme="minorHAnsi"/>
          <w:spacing w:val="6"/>
          <w:shd w:val="clear" w:color="auto" w:fill="FFFFFF"/>
        </w:rPr>
        <w:t>(RRP €185)</w:t>
      </w:r>
    </w:p>
    <w:p w14:paraId="2ED1A9F8" w14:textId="77777777" w:rsidR="00C0663F" w:rsidRPr="00C0663F" w:rsidRDefault="00C0663F" w:rsidP="00C0663F">
      <w:pPr>
        <w:pStyle w:val="ListParagraph"/>
        <w:spacing w:before="100" w:beforeAutospacing="1" w:after="100" w:afterAutospacing="1"/>
        <w:jc w:val="both"/>
        <w:rPr>
          <w:rFonts w:cstheme="minorHAnsi"/>
        </w:rPr>
      </w:pPr>
    </w:p>
    <w:p w14:paraId="75B887E2" w14:textId="77777777" w:rsidR="00C0663F" w:rsidRPr="00C0663F" w:rsidRDefault="00C0663F" w:rsidP="00C0663F">
      <w:pPr>
        <w:pStyle w:val="ListParagraph"/>
        <w:rPr>
          <w:rFonts w:cstheme="minorHAnsi"/>
        </w:rPr>
      </w:pPr>
    </w:p>
    <w:p w14:paraId="37785C09" w14:textId="77777777" w:rsidR="003A4AF4" w:rsidRDefault="00F069B0" w:rsidP="003A4AF4">
      <w:pPr>
        <w:pStyle w:val="ListParagraph"/>
        <w:numPr>
          <w:ilvl w:val="0"/>
          <w:numId w:val="3"/>
        </w:numPr>
        <w:spacing w:before="100" w:beforeAutospacing="1" w:after="100" w:afterAutospacing="1"/>
        <w:jc w:val="both"/>
        <w:rPr>
          <w:rFonts w:cstheme="minorHAnsi"/>
        </w:rPr>
      </w:pPr>
      <w:r w:rsidRPr="00C0663F">
        <w:rPr>
          <w:rFonts w:cstheme="minorHAnsi"/>
        </w:rPr>
        <w:t>TIPA</w:t>
      </w:r>
      <w:r w:rsidR="003A4AF4">
        <w:rPr>
          <w:rFonts w:cstheme="minorHAnsi"/>
        </w:rPr>
        <w:t xml:space="preserve">: </w:t>
      </w:r>
    </w:p>
    <w:p w14:paraId="7F55EFD6" w14:textId="76DC038E" w:rsidR="00C0663F" w:rsidRDefault="00F069B0" w:rsidP="003A4AF4">
      <w:pPr>
        <w:pStyle w:val="ListParagraph"/>
        <w:spacing w:before="100" w:beforeAutospacing="1" w:after="100" w:afterAutospacing="1"/>
        <w:jc w:val="both"/>
        <w:rPr>
          <w:rFonts w:cstheme="minorHAnsi"/>
        </w:rPr>
      </w:pPr>
      <w:r w:rsidRPr="003A4AF4">
        <w:rPr>
          <w:rFonts w:cstheme="minorHAnsi"/>
        </w:rPr>
        <w:t>LANDA</w:t>
      </w:r>
      <w:r w:rsidR="003A4AF4">
        <w:rPr>
          <w:rFonts w:cstheme="minorHAnsi"/>
        </w:rPr>
        <w:t>’s</w:t>
      </w:r>
      <w:r w:rsidRPr="003A4AF4">
        <w:rPr>
          <w:rFonts w:cstheme="minorHAnsi"/>
        </w:rPr>
        <w:t xml:space="preserve"> first VEGAN</w:t>
      </w:r>
      <w:r w:rsidR="00C0663F" w:rsidRPr="003A4AF4">
        <w:rPr>
          <w:rFonts w:cstheme="minorHAnsi"/>
        </w:rPr>
        <w:t xml:space="preserve"> leather</w:t>
      </w:r>
      <w:r w:rsidRPr="003A4AF4">
        <w:rPr>
          <w:rFonts w:cstheme="minorHAnsi"/>
        </w:rPr>
        <w:t xml:space="preserve"> addition.</w:t>
      </w:r>
    </w:p>
    <w:p w14:paraId="71815139" w14:textId="60C50B58" w:rsidR="00462CC8" w:rsidRDefault="00462CC8" w:rsidP="003A4AF4">
      <w:pPr>
        <w:pStyle w:val="ListParagraph"/>
        <w:spacing w:before="100" w:beforeAutospacing="1" w:after="100" w:afterAutospacing="1"/>
        <w:jc w:val="both"/>
        <w:rPr>
          <w:rFonts w:cstheme="minorHAnsi"/>
        </w:rPr>
      </w:pPr>
      <w:r>
        <w:rPr>
          <w:noProof/>
        </w:rPr>
        <w:drawing>
          <wp:inline distT="0" distB="0" distL="0" distR="0" wp14:anchorId="272CEB33" wp14:editId="05DFC875">
            <wp:extent cx="3253740" cy="2167958"/>
            <wp:effectExtent l="0" t="0" r="381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82093" cy="2186850"/>
                    </a:xfrm>
                    <a:prstGeom prst="rect">
                      <a:avLst/>
                    </a:prstGeom>
                    <a:noFill/>
                    <a:ln>
                      <a:noFill/>
                    </a:ln>
                  </pic:spPr>
                </pic:pic>
              </a:graphicData>
            </a:graphic>
          </wp:inline>
        </w:drawing>
      </w:r>
    </w:p>
    <w:p w14:paraId="64FF5104" w14:textId="2865C7DE" w:rsidR="00115833" w:rsidRDefault="00115833" w:rsidP="003A4AF4">
      <w:pPr>
        <w:pStyle w:val="ListParagraph"/>
        <w:spacing w:before="100" w:beforeAutospacing="1" w:after="100" w:afterAutospacing="1"/>
        <w:jc w:val="both"/>
        <w:rPr>
          <w:rFonts w:cstheme="minorHAnsi"/>
        </w:rPr>
      </w:pPr>
    </w:p>
    <w:p w14:paraId="5DC21060" w14:textId="07081365" w:rsidR="003A4AF4" w:rsidRDefault="00C15ECC" w:rsidP="003A4AF4">
      <w:pPr>
        <w:pStyle w:val="ListParagraph"/>
        <w:spacing w:before="100" w:beforeAutospacing="1" w:after="100" w:afterAutospacing="1"/>
        <w:jc w:val="both"/>
        <w:rPr>
          <w:rFonts w:cstheme="minorHAnsi"/>
        </w:rPr>
      </w:pPr>
      <w:r w:rsidRPr="00C0663F">
        <w:rPr>
          <w:rFonts w:cstheme="minorHAnsi"/>
        </w:rPr>
        <w:t xml:space="preserve">Our love of colour is expressed in full force in the new </w:t>
      </w:r>
      <w:r w:rsidR="00925E87" w:rsidRPr="00C0663F">
        <w:rPr>
          <w:rFonts w:cstheme="minorHAnsi"/>
        </w:rPr>
        <w:t>limited-edition</w:t>
      </w:r>
      <w:r w:rsidRPr="00C0663F">
        <w:rPr>
          <w:rFonts w:cstheme="minorHAnsi"/>
        </w:rPr>
        <w:t xml:space="preserve"> vegan </w:t>
      </w:r>
      <w:r w:rsidR="008B1F86">
        <w:rPr>
          <w:rFonts w:cstheme="minorHAnsi"/>
        </w:rPr>
        <w:t>p</w:t>
      </w:r>
      <w:r w:rsidRPr="00C0663F">
        <w:rPr>
          <w:rFonts w:cstheme="minorHAnsi"/>
        </w:rPr>
        <w:t xml:space="preserve">ouches with a kaleidoscope of </w:t>
      </w:r>
      <w:r w:rsidR="00C0663F" w:rsidRPr="00C0663F">
        <w:rPr>
          <w:rFonts w:cstheme="minorHAnsi"/>
        </w:rPr>
        <w:t>beautiful</w:t>
      </w:r>
      <w:r w:rsidRPr="00C0663F">
        <w:rPr>
          <w:rFonts w:cstheme="minorHAnsi"/>
        </w:rPr>
        <w:t xml:space="preserve"> yellows, </w:t>
      </w:r>
      <w:proofErr w:type="gramStart"/>
      <w:r w:rsidRPr="00C0663F">
        <w:rPr>
          <w:rFonts w:cstheme="minorHAnsi"/>
        </w:rPr>
        <w:t>pinks</w:t>
      </w:r>
      <w:proofErr w:type="gramEnd"/>
      <w:r w:rsidRPr="00C0663F">
        <w:rPr>
          <w:rFonts w:cstheme="minorHAnsi"/>
        </w:rPr>
        <w:t xml:space="preserve"> and blues.</w:t>
      </w:r>
    </w:p>
    <w:p w14:paraId="0BD2D712" w14:textId="420D826B" w:rsidR="00C0663F" w:rsidRPr="00C0663F" w:rsidRDefault="008B1F86" w:rsidP="003A4AF4">
      <w:pPr>
        <w:pStyle w:val="ListParagraph"/>
        <w:spacing w:before="100" w:beforeAutospacing="1" w:after="100" w:afterAutospacing="1"/>
        <w:jc w:val="both"/>
        <w:rPr>
          <w:rFonts w:cstheme="minorHAnsi"/>
        </w:rPr>
      </w:pPr>
      <w:r>
        <w:rPr>
          <w:rFonts w:cstheme="minorHAnsi"/>
        </w:rPr>
        <w:t xml:space="preserve">These pouches </w:t>
      </w:r>
      <w:r w:rsidR="00C0663F" w:rsidRPr="00C0663F">
        <w:rPr>
          <w:rFonts w:cstheme="minorHAnsi"/>
        </w:rPr>
        <w:t xml:space="preserve">were made using a </w:t>
      </w:r>
      <w:r>
        <w:rPr>
          <w:rFonts w:cstheme="minorHAnsi"/>
        </w:rPr>
        <w:t xml:space="preserve">high-quality </w:t>
      </w:r>
      <w:r w:rsidR="00C0663F" w:rsidRPr="00C0663F">
        <w:rPr>
          <w:rFonts w:cstheme="minorHAnsi"/>
        </w:rPr>
        <w:t xml:space="preserve">VEGAN material in gorgeous uplifting colours. This microfiber is lightweight, </w:t>
      </w:r>
      <w:r w:rsidRPr="00C0663F">
        <w:rPr>
          <w:rFonts w:cstheme="minorHAnsi"/>
        </w:rPr>
        <w:t>exceptionally durable</w:t>
      </w:r>
      <w:r w:rsidR="00C0663F" w:rsidRPr="00C0663F">
        <w:rPr>
          <w:rFonts w:cstheme="minorHAnsi"/>
        </w:rPr>
        <w:t xml:space="preserve"> and water repellent. The interior is lined with a beige suede like microfiber and features the LANDA signature long zipper puller that is a pleasure to use. The pouch is finished with our luxurious eco-friendly edge painting. This pouch is finished in gold tone hardware</w:t>
      </w:r>
      <w:r>
        <w:rPr>
          <w:rFonts w:cstheme="minorHAnsi"/>
        </w:rPr>
        <w:t xml:space="preserve"> (or silver in the blue version)</w:t>
      </w:r>
      <w:r w:rsidR="00C0663F" w:rsidRPr="00C0663F">
        <w:rPr>
          <w:rFonts w:cstheme="minorHAnsi"/>
        </w:rPr>
        <w:t>.</w:t>
      </w:r>
      <w:r>
        <w:rPr>
          <w:rFonts w:cstheme="minorHAnsi"/>
        </w:rPr>
        <w:t xml:space="preserve"> </w:t>
      </w:r>
      <w:r w:rsidR="00C0663F" w:rsidRPr="00C0663F">
        <w:rPr>
          <w:rFonts w:cstheme="minorHAnsi"/>
        </w:rPr>
        <w:t>This product is the first of our new VEGAN range, and is designed to keep your smallest necessities close at hand, allowing you to easily transfer them from one handbag to another. Or simply, have it as a make-up bag or handy for when you nip out to the shops or bring your dog for a walk.</w:t>
      </w:r>
      <w:r>
        <w:rPr>
          <w:rFonts w:cstheme="minorHAnsi"/>
        </w:rPr>
        <w:t xml:space="preserve"> </w:t>
      </w:r>
      <w:r w:rsidR="00C0663F" w:rsidRPr="00C0663F">
        <w:rPr>
          <w:rFonts w:cstheme="minorHAnsi"/>
        </w:rPr>
        <w:t xml:space="preserve">TIPA is the name we gave to this pouch. TIPA is a beautiful tree, original to South America and Argentina, where our founder is from. </w:t>
      </w:r>
      <w:r w:rsidR="00C0663F" w:rsidRPr="00C0663F">
        <w:rPr>
          <w:rFonts w:cstheme="minorHAnsi"/>
          <w:spacing w:val="6"/>
          <w:shd w:val="clear" w:color="auto" w:fill="FFFFFF"/>
        </w:rPr>
        <w:t xml:space="preserve">All our products are named after trees showing our appreciation and love for nature. </w:t>
      </w:r>
      <w:r w:rsidR="00C0663F" w:rsidRPr="00C0663F">
        <w:rPr>
          <w:rFonts w:cstheme="minorHAnsi"/>
        </w:rPr>
        <w:t xml:space="preserve"> </w:t>
      </w:r>
      <w:r w:rsidR="003A4AF4">
        <w:rPr>
          <w:rFonts w:cstheme="minorHAnsi"/>
        </w:rPr>
        <w:t>(RRP €55)</w:t>
      </w:r>
    </w:p>
    <w:p w14:paraId="3CB10C62" w14:textId="38FF2FD4" w:rsidR="00C15ECC" w:rsidRPr="00C0663F" w:rsidRDefault="00C15ECC" w:rsidP="00C15ECC">
      <w:pPr>
        <w:spacing w:before="100" w:beforeAutospacing="1" w:after="100" w:afterAutospacing="1"/>
        <w:jc w:val="both"/>
        <w:rPr>
          <w:rFonts w:asciiTheme="minorHAnsi" w:hAnsiTheme="minorHAnsi" w:cstheme="minorHAnsi"/>
        </w:rPr>
      </w:pPr>
      <w:r w:rsidRPr="00C0663F">
        <w:rPr>
          <w:rFonts w:asciiTheme="minorHAnsi" w:hAnsiTheme="minorHAnsi" w:cstheme="minorHAnsi"/>
        </w:rPr>
        <w:t xml:space="preserve">We are delighted </w:t>
      </w:r>
      <w:r w:rsidR="00C0663F" w:rsidRPr="00C0663F">
        <w:rPr>
          <w:rFonts w:asciiTheme="minorHAnsi" w:hAnsiTheme="minorHAnsi" w:cstheme="minorHAnsi"/>
        </w:rPr>
        <w:t>with</w:t>
      </w:r>
      <w:r w:rsidRPr="00C0663F">
        <w:rPr>
          <w:rFonts w:asciiTheme="minorHAnsi" w:hAnsiTheme="minorHAnsi" w:cstheme="minorHAnsi"/>
        </w:rPr>
        <w:t xml:space="preserve"> this season’s collection of functional, gorgeous looking bags</w:t>
      </w:r>
      <w:r w:rsidRPr="00C0663F">
        <w:rPr>
          <w:rStyle w:val="gmaildefault"/>
          <w:rFonts w:asciiTheme="minorHAnsi" w:hAnsiTheme="minorHAnsi" w:cstheme="minorHAnsi"/>
        </w:rPr>
        <w:t xml:space="preserve"> that</w:t>
      </w:r>
      <w:r w:rsidRPr="00C0663F">
        <w:rPr>
          <w:rFonts w:asciiTheme="minorHAnsi" w:hAnsiTheme="minorHAnsi" w:cstheme="minorHAnsi"/>
        </w:rPr>
        <w:t xml:space="preserve"> are perfect for the modern woman on the go.</w:t>
      </w:r>
    </w:p>
    <w:p w14:paraId="1C0A5A13" w14:textId="71EE8611" w:rsidR="00CD5E51" w:rsidRDefault="00C0663F" w:rsidP="00C15ECC">
      <w:pPr>
        <w:jc w:val="both"/>
        <w:rPr>
          <w:rFonts w:asciiTheme="minorHAnsi" w:hAnsiTheme="minorHAnsi" w:cstheme="minorHAnsi"/>
        </w:rPr>
      </w:pPr>
      <w:r>
        <w:rPr>
          <w:rFonts w:asciiTheme="minorHAnsi" w:hAnsiTheme="minorHAnsi" w:cstheme="minorHAnsi"/>
        </w:rPr>
        <w:t xml:space="preserve">All available at </w:t>
      </w:r>
      <w:hyperlink r:id="rId13" w:history="1">
        <w:r w:rsidRPr="009B6164">
          <w:rPr>
            <w:rStyle w:val="Hyperlink"/>
            <w:rFonts w:asciiTheme="minorHAnsi" w:hAnsiTheme="minorHAnsi" w:cstheme="minorHAnsi"/>
          </w:rPr>
          <w:t>www.landabags.com</w:t>
        </w:r>
      </w:hyperlink>
    </w:p>
    <w:p w14:paraId="68EED840" w14:textId="528DE545" w:rsidR="003A4AF4" w:rsidRDefault="003A4AF4" w:rsidP="00C15ECC">
      <w:pPr>
        <w:jc w:val="both"/>
        <w:rPr>
          <w:rFonts w:asciiTheme="minorHAnsi" w:hAnsiTheme="minorHAnsi" w:cstheme="minorHAnsi"/>
        </w:rPr>
      </w:pPr>
      <w:r>
        <w:rPr>
          <w:rFonts w:asciiTheme="minorHAnsi" w:hAnsiTheme="minorHAnsi" w:cstheme="minorHAnsi"/>
        </w:rPr>
        <w:t xml:space="preserve">All images </w:t>
      </w:r>
      <w:r w:rsidR="00115833">
        <w:rPr>
          <w:rFonts w:asciiTheme="minorHAnsi" w:hAnsiTheme="minorHAnsi" w:cstheme="minorHAnsi"/>
        </w:rPr>
        <w:t>(</w:t>
      </w:r>
      <w:proofErr w:type="spellStart"/>
      <w:r w:rsidR="00115833">
        <w:rPr>
          <w:rFonts w:asciiTheme="minorHAnsi" w:hAnsiTheme="minorHAnsi" w:cstheme="minorHAnsi"/>
        </w:rPr>
        <w:t>DropBox</w:t>
      </w:r>
      <w:proofErr w:type="spellEnd"/>
      <w:r w:rsidR="00115833">
        <w:rPr>
          <w:rFonts w:asciiTheme="minorHAnsi" w:hAnsiTheme="minorHAnsi" w:cstheme="minorHAnsi"/>
        </w:rPr>
        <w:t xml:space="preserve"> links) on body of email. </w:t>
      </w:r>
    </w:p>
    <w:p w14:paraId="530DDB1F" w14:textId="63B92DE0" w:rsidR="00C0663F" w:rsidRDefault="003A4AF4" w:rsidP="00C15ECC">
      <w:pPr>
        <w:jc w:val="both"/>
        <w:rPr>
          <w:rFonts w:asciiTheme="minorHAnsi" w:hAnsiTheme="minorHAnsi" w:cstheme="minorHAnsi"/>
        </w:rPr>
      </w:pPr>
      <w:r>
        <w:rPr>
          <w:rFonts w:asciiTheme="minorHAnsi" w:hAnsiTheme="minorHAnsi" w:cstheme="minorHAnsi"/>
        </w:rPr>
        <w:t xml:space="preserve"> </w:t>
      </w:r>
    </w:p>
    <w:p w14:paraId="5221D752" w14:textId="478F7AC0" w:rsidR="003A4AF4" w:rsidRDefault="003A4AF4" w:rsidP="00C15ECC">
      <w:pPr>
        <w:jc w:val="both"/>
        <w:rPr>
          <w:rFonts w:asciiTheme="minorHAnsi" w:hAnsiTheme="minorHAnsi" w:cstheme="minorHAnsi"/>
        </w:rPr>
      </w:pPr>
      <w:r>
        <w:rPr>
          <w:rFonts w:asciiTheme="minorHAnsi" w:hAnsiTheme="minorHAnsi" w:cstheme="minorHAnsi"/>
        </w:rPr>
        <w:t>For more information, please contact:</w:t>
      </w:r>
    </w:p>
    <w:p w14:paraId="4B587863" w14:textId="1A33E601" w:rsidR="003A4AF4" w:rsidRPr="00C0663F" w:rsidRDefault="003A4AF4" w:rsidP="00C15ECC">
      <w:pPr>
        <w:jc w:val="both"/>
        <w:rPr>
          <w:rFonts w:asciiTheme="minorHAnsi" w:hAnsiTheme="minorHAnsi" w:cstheme="minorHAnsi"/>
        </w:rPr>
      </w:pPr>
      <w:r>
        <w:rPr>
          <w:rFonts w:asciiTheme="minorHAnsi" w:hAnsiTheme="minorHAnsi" w:cstheme="minorHAnsi"/>
        </w:rPr>
        <w:t>Silvana Landa McAdam</w:t>
      </w:r>
      <w:r w:rsidR="006E5F50">
        <w:rPr>
          <w:rFonts w:asciiTheme="minorHAnsi" w:hAnsiTheme="minorHAnsi" w:cstheme="minorHAnsi"/>
        </w:rPr>
        <w:t xml:space="preserve">      </w:t>
      </w:r>
      <w:hyperlink r:id="rId14" w:history="1">
        <w:r w:rsidR="006E5F50" w:rsidRPr="009B6164">
          <w:rPr>
            <w:rStyle w:val="Hyperlink"/>
            <w:rFonts w:asciiTheme="minorHAnsi" w:hAnsiTheme="minorHAnsi" w:cstheme="minorHAnsi"/>
          </w:rPr>
          <w:t>silvana@landabags.com</w:t>
        </w:r>
      </w:hyperlink>
      <w:r w:rsidR="006E5F50">
        <w:rPr>
          <w:rFonts w:asciiTheme="minorHAnsi" w:hAnsiTheme="minorHAnsi" w:cstheme="minorHAnsi"/>
        </w:rPr>
        <w:t xml:space="preserve">     </w:t>
      </w:r>
      <w:r>
        <w:rPr>
          <w:rFonts w:asciiTheme="minorHAnsi" w:hAnsiTheme="minorHAnsi" w:cstheme="minorHAnsi"/>
        </w:rPr>
        <w:t>0873902362</w:t>
      </w:r>
    </w:p>
    <w:sectPr w:rsidR="003A4AF4" w:rsidRPr="00C066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95798"/>
    <w:multiLevelType w:val="hybridMultilevel"/>
    <w:tmpl w:val="4DB0E660"/>
    <w:lvl w:ilvl="0" w:tplc="84EA973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53829DD"/>
    <w:multiLevelType w:val="multilevel"/>
    <w:tmpl w:val="6FF8DB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F73C9E"/>
    <w:multiLevelType w:val="hybridMultilevel"/>
    <w:tmpl w:val="EFA8AC00"/>
    <w:lvl w:ilvl="0" w:tplc="2C96F7A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2A11142"/>
    <w:multiLevelType w:val="multilevel"/>
    <w:tmpl w:val="800268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ECC"/>
    <w:rsid w:val="00115833"/>
    <w:rsid w:val="003A4AF4"/>
    <w:rsid w:val="00453088"/>
    <w:rsid w:val="00462CC8"/>
    <w:rsid w:val="006E5F50"/>
    <w:rsid w:val="008B1F86"/>
    <w:rsid w:val="00925E87"/>
    <w:rsid w:val="00B969D8"/>
    <w:rsid w:val="00C0663F"/>
    <w:rsid w:val="00C15ECC"/>
    <w:rsid w:val="00C71B6B"/>
    <w:rsid w:val="00CD5E51"/>
    <w:rsid w:val="00ED08FE"/>
    <w:rsid w:val="00F069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C9334"/>
  <w15:chartTrackingRefBased/>
  <w15:docId w15:val="{B4FF75E1-5459-4FAE-B2A0-15A7EE09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ECC"/>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C15ECC"/>
  </w:style>
  <w:style w:type="paragraph" w:styleId="ListParagraph">
    <w:name w:val="List Paragraph"/>
    <w:basedOn w:val="Normal"/>
    <w:uiPriority w:val="34"/>
    <w:qFormat/>
    <w:rsid w:val="00F069B0"/>
    <w:pPr>
      <w:spacing w:after="160" w:line="259" w:lineRule="auto"/>
      <w:ind w:left="720"/>
      <w:contextualSpacing/>
    </w:pPr>
    <w:rPr>
      <w:rFonts w:asciiTheme="minorHAnsi" w:hAnsiTheme="minorHAnsi" w:cstheme="minorBidi"/>
      <w:lang w:eastAsia="en-US"/>
    </w:rPr>
  </w:style>
  <w:style w:type="character" w:styleId="Hyperlink">
    <w:name w:val="Hyperlink"/>
    <w:basedOn w:val="DefaultParagraphFont"/>
    <w:uiPriority w:val="99"/>
    <w:unhideWhenUsed/>
    <w:rsid w:val="00C0663F"/>
    <w:rPr>
      <w:color w:val="0563C1" w:themeColor="hyperlink"/>
      <w:u w:val="single"/>
    </w:rPr>
  </w:style>
  <w:style w:type="character" w:styleId="UnresolvedMention">
    <w:name w:val="Unresolved Mention"/>
    <w:basedOn w:val="DefaultParagraphFont"/>
    <w:uiPriority w:val="99"/>
    <w:semiHidden/>
    <w:unhideWhenUsed/>
    <w:rsid w:val="00C06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1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landabags.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silvana@landaba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Landa</dc:creator>
  <cp:keywords/>
  <dc:description/>
  <cp:lastModifiedBy>Silvana Landa</cp:lastModifiedBy>
  <cp:revision>6</cp:revision>
  <dcterms:created xsi:type="dcterms:W3CDTF">2020-11-10T21:28:00Z</dcterms:created>
  <dcterms:modified xsi:type="dcterms:W3CDTF">2020-11-13T10:10:00Z</dcterms:modified>
</cp:coreProperties>
</file>