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3E06" w14:textId="558D0665" w:rsidR="004F7C45" w:rsidRPr="00905340" w:rsidRDefault="004F7C45" w:rsidP="004F7C45">
      <w:pPr>
        <w:jc w:val="center"/>
        <w:rPr>
          <w:rFonts w:asciiTheme="minorHAnsi" w:hAnsiTheme="minorHAnsi" w:cstheme="minorHAnsi"/>
          <w:sz w:val="40"/>
          <w:szCs w:val="40"/>
        </w:rPr>
      </w:pPr>
      <w:r w:rsidRPr="00905340">
        <w:rPr>
          <w:rFonts w:asciiTheme="minorHAnsi" w:hAnsiTheme="minorHAnsi" w:cstheme="minorHAnsi"/>
          <w:sz w:val="40"/>
          <w:szCs w:val="40"/>
        </w:rPr>
        <w:t>Maternity Leave Notification Form</w:t>
      </w:r>
    </w:p>
    <w:p w14:paraId="20C84A49" w14:textId="77777777" w:rsidR="00905340" w:rsidRDefault="00905340" w:rsidP="004F7C45">
      <w:pPr>
        <w:rPr>
          <w:rFonts w:asciiTheme="minorHAnsi" w:hAnsiTheme="minorHAnsi" w:cstheme="minorHAnsi"/>
          <w:b/>
          <w:sz w:val="22"/>
          <w:szCs w:val="22"/>
        </w:rPr>
      </w:pPr>
    </w:p>
    <w:p w14:paraId="48CAE332" w14:textId="77777777" w:rsidR="00905340" w:rsidRDefault="00905340" w:rsidP="004F7C45">
      <w:pPr>
        <w:rPr>
          <w:rFonts w:asciiTheme="minorHAnsi" w:hAnsiTheme="minorHAnsi" w:cstheme="minorHAnsi"/>
          <w:b/>
          <w:sz w:val="22"/>
          <w:szCs w:val="22"/>
        </w:rPr>
      </w:pPr>
    </w:p>
    <w:p w14:paraId="741E0BEB" w14:textId="3ED692CF"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3FBC26B0" w14:textId="77777777" w:rsidR="004F7C45" w:rsidRPr="00905340" w:rsidRDefault="004F7C45" w:rsidP="004F7C45">
      <w:pPr>
        <w:rPr>
          <w:rFonts w:asciiTheme="minorHAnsi" w:hAnsiTheme="minorHAnsi" w:cstheme="minorHAnsi"/>
          <w:sz w:val="22"/>
          <w:szCs w:val="22"/>
        </w:rPr>
      </w:pPr>
    </w:p>
    <w:p w14:paraId="30251291" w14:textId="40091BC4" w:rsidR="004F7C45" w:rsidRPr="00905340" w:rsidRDefault="004F7C45" w:rsidP="00905340">
      <w:pPr>
        <w:pStyle w:val="FootnoteText"/>
        <w:spacing w:line="276" w:lineRule="auto"/>
        <w:rPr>
          <w:rFonts w:asciiTheme="minorHAnsi" w:hAnsiTheme="minorHAnsi" w:cstheme="minorHAnsi"/>
          <w:sz w:val="22"/>
          <w:szCs w:val="22"/>
          <w:lang w:val="en-GB"/>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p>
    <w:p w14:paraId="19461C58" w14:textId="77777777" w:rsidR="004F7C45" w:rsidRPr="00905340" w:rsidRDefault="004F7C45" w:rsidP="00905340">
      <w:pPr>
        <w:spacing w:line="276" w:lineRule="auto"/>
        <w:rPr>
          <w:rFonts w:asciiTheme="minorHAnsi" w:hAnsiTheme="minorHAnsi" w:cstheme="minorHAnsi"/>
          <w:sz w:val="22"/>
          <w:szCs w:val="22"/>
        </w:rPr>
      </w:pPr>
    </w:p>
    <w:p w14:paraId="31BA2360" w14:textId="644F0FE3"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Department</w:t>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4CEBF7AF" w14:textId="77777777"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1389DE4D" w14:textId="44605DC6"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w:t>
      </w:r>
      <w:r w:rsidR="00905340" w:rsidRPr="00905340">
        <w:rPr>
          <w:rFonts w:asciiTheme="minorHAnsi" w:hAnsiTheme="minorHAnsi" w:cstheme="minorHAnsi"/>
          <w:sz w:val="22"/>
          <w:szCs w:val="22"/>
        </w:rPr>
        <w:t xml:space="preserve">Time </w:t>
      </w:r>
      <w:r w:rsidR="00905340" w:rsidRPr="00905340">
        <w:rPr>
          <w:rFonts w:asciiTheme="minorHAnsi" w:hAnsiTheme="minorHAnsi" w:cstheme="minorHAnsi"/>
          <w:sz w:val="22"/>
          <w:szCs w:val="22"/>
        </w:rPr>
        <w:tab/>
      </w:r>
      <w:r w:rsidRPr="00905340">
        <w:rPr>
          <w:rFonts w:asciiTheme="minorHAnsi" w:hAnsiTheme="minorHAnsi" w:cstheme="minorHAnsi"/>
          <w:noProof/>
          <w:sz w:val="22"/>
          <w:szCs w:val="22"/>
          <w:lang w:eastAsia="en-IE"/>
        </w:rPr>
        <w:drawing>
          <wp:inline distT="0" distB="0" distL="0" distR="0" wp14:anchorId="32451AB0" wp14:editId="201D98B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lang w:eastAsia="en-IE"/>
        </w:rPr>
        <w:drawing>
          <wp:inline distT="0" distB="0" distL="0" distR="0" wp14:anchorId="2A79A3D1" wp14:editId="178E46E5">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2B21EEC4" w14:textId="77777777" w:rsidR="004F7C45" w:rsidRPr="00905340" w:rsidRDefault="004F7C45" w:rsidP="00905340">
      <w:pPr>
        <w:spacing w:line="276" w:lineRule="auto"/>
        <w:rPr>
          <w:rFonts w:asciiTheme="minorHAnsi" w:hAnsiTheme="minorHAnsi" w:cstheme="minorHAnsi"/>
          <w:b/>
          <w:sz w:val="22"/>
          <w:szCs w:val="22"/>
        </w:rPr>
      </w:pPr>
    </w:p>
    <w:p w14:paraId="4FD190EC" w14:textId="464C348D"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7584B703" w14:textId="77777777" w:rsidR="004E02FD"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5B17EA8" w14:textId="4FA12E94" w:rsidR="004F7C45" w:rsidRPr="00905340" w:rsidRDefault="004F7C45" w:rsidP="004E02FD">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33EBEC91" w14:textId="77777777" w:rsidR="004E02FD" w:rsidRDefault="004F7C45" w:rsidP="00905340">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554D376" w14:textId="7F6DD75C" w:rsidR="004F7C45" w:rsidRPr="00905340" w:rsidRDefault="004F7C45" w:rsidP="004E02FD">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766B3C87" w14:textId="77777777" w:rsidR="004F7C45" w:rsidRPr="00905340" w:rsidRDefault="004F7C45" w:rsidP="00905340">
      <w:pPr>
        <w:pBdr>
          <w:bottom w:val="single" w:sz="12" w:space="1" w:color="auto"/>
        </w:pBdr>
        <w:spacing w:line="276" w:lineRule="auto"/>
        <w:rPr>
          <w:rFonts w:asciiTheme="minorHAnsi" w:hAnsiTheme="minorHAnsi" w:cstheme="minorHAnsi"/>
          <w:sz w:val="22"/>
          <w:szCs w:val="22"/>
        </w:rPr>
      </w:pPr>
    </w:p>
    <w:p w14:paraId="7E1B1AE7" w14:textId="77777777" w:rsidR="004F7C45" w:rsidRPr="00905340" w:rsidRDefault="004F7C45" w:rsidP="004F7C45">
      <w:pPr>
        <w:rPr>
          <w:rFonts w:asciiTheme="minorHAnsi" w:hAnsiTheme="minorHAnsi" w:cstheme="minorHAnsi"/>
          <w:b/>
          <w:sz w:val="22"/>
          <w:szCs w:val="22"/>
        </w:rPr>
      </w:pPr>
    </w:p>
    <w:p w14:paraId="2E3F717E" w14:textId="7777777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Maternity Leave Details</w:t>
      </w:r>
    </w:p>
    <w:p w14:paraId="52F1C58A" w14:textId="77777777" w:rsidR="004F7C45" w:rsidRPr="00905340" w:rsidRDefault="004F7C45" w:rsidP="004F7C45">
      <w:pPr>
        <w:rPr>
          <w:rFonts w:asciiTheme="minorHAnsi" w:hAnsiTheme="minorHAnsi" w:cstheme="minorHAnsi"/>
          <w:sz w:val="22"/>
          <w:szCs w:val="22"/>
        </w:rPr>
      </w:pPr>
    </w:p>
    <w:p w14:paraId="4233A441" w14:textId="77777777" w:rsid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42FDF715" w14:textId="77777777" w:rsidR="00905340" w:rsidRDefault="00905340" w:rsidP="004F7C45">
      <w:pPr>
        <w:rPr>
          <w:rFonts w:asciiTheme="minorHAnsi" w:hAnsiTheme="minorHAnsi" w:cstheme="minorHAnsi"/>
          <w:sz w:val="22"/>
          <w:szCs w:val="22"/>
        </w:rPr>
      </w:pPr>
    </w:p>
    <w:p w14:paraId="20342603" w14:textId="523128FB"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Due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0BA303A1"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 certificate showing the date of expected confinement must accompany this application form)</w:t>
      </w:r>
    </w:p>
    <w:p w14:paraId="07CEF65B" w14:textId="77777777" w:rsidR="004F7C45" w:rsidRPr="00905340" w:rsidRDefault="004F7C45" w:rsidP="004F7C45">
      <w:pPr>
        <w:rPr>
          <w:rFonts w:asciiTheme="minorHAnsi" w:hAnsiTheme="minorHAnsi" w:cstheme="minorHAnsi"/>
          <w:sz w:val="22"/>
          <w:szCs w:val="22"/>
        </w:rPr>
      </w:pPr>
    </w:p>
    <w:p w14:paraId="29CDC3BF" w14:textId="77777777" w:rsidR="004F7C45" w:rsidRPr="00905340" w:rsidRDefault="004F7C45" w:rsidP="004F7C45">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55DB4330" w14:textId="77777777" w:rsidR="004F7C45" w:rsidRPr="00905340" w:rsidRDefault="004F7C45" w:rsidP="004F7C45">
      <w:pPr>
        <w:rPr>
          <w:rFonts w:asciiTheme="minorHAnsi" w:hAnsiTheme="minorHAnsi" w:cstheme="minorHAnsi"/>
          <w:sz w:val="22"/>
          <w:szCs w:val="22"/>
        </w:rPr>
      </w:pPr>
    </w:p>
    <w:p w14:paraId="57AD693E"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No. Public Holidays</w:t>
      </w:r>
      <w:r w:rsidRPr="00905340">
        <w:rPr>
          <w:rFonts w:asciiTheme="minorHAnsi" w:hAnsiTheme="minorHAnsi" w:cstheme="minorHAnsi"/>
          <w:sz w:val="22"/>
          <w:szCs w:val="22"/>
        </w:rPr>
        <w:tab/>
        <w:t>________________</w:t>
      </w:r>
    </w:p>
    <w:p w14:paraId="32AB6370" w14:textId="77777777" w:rsidR="004F7C45" w:rsidRPr="00905340" w:rsidRDefault="004F7C45" w:rsidP="004F7C45">
      <w:pPr>
        <w:rPr>
          <w:rFonts w:asciiTheme="minorHAnsi" w:hAnsiTheme="minorHAnsi" w:cstheme="minorHAnsi"/>
          <w:b/>
          <w:sz w:val="22"/>
          <w:szCs w:val="22"/>
        </w:rPr>
      </w:pPr>
    </w:p>
    <w:p w14:paraId="74129973"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Additional Maternity Leave</w:t>
      </w:r>
    </w:p>
    <w:p w14:paraId="576E4184" w14:textId="77777777" w:rsidR="004F7C45" w:rsidRPr="00905340" w:rsidRDefault="004F7C45" w:rsidP="004F7C45">
      <w:pPr>
        <w:pStyle w:val="BodyText2"/>
        <w:spacing w:line="240" w:lineRule="auto"/>
        <w:rPr>
          <w:rFonts w:asciiTheme="minorHAnsi" w:hAnsiTheme="minorHAnsi" w:cstheme="minorHAnsi"/>
          <w:sz w:val="22"/>
          <w:szCs w:val="22"/>
        </w:rPr>
      </w:pPr>
    </w:p>
    <w:p w14:paraId="0895C1D9" w14:textId="25235485" w:rsidR="004F7C45" w:rsidRPr="00905340" w:rsidRDefault="004F7C45" w:rsidP="004F7C45">
      <w:pPr>
        <w:pStyle w:val="BodyText2"/>
        <w:spacing w:line="240" w:lineRule="auto"/>
        <w:rPr>
          <w:rFonts w:asciiTheme="minorHAnsi" w:hAnsiTheme="minorHAnsi" w:cstheme="minorHAnsi"/>
          <w:sz w:val="22"/>
          <w:szCs w:val="22"/>
        </w:rPr>
      </w:pPr>
      <w:r w:rsidRPr="00905340">
        <w:rPr>
          <w:rFonts w:asciiTheme="minorHAnsi" w:hAnsiTheme="minorHAnsi" w:cstheme="minorHAnsi"/>
          <w:sz w:val="22"/>
          <w:szCs w:val="22"/>
        </w:rPr>
        <w:t>Please note that you must notify the ____________(Department) 4 weeks prior to the end of your maternity leave if you wish to take the 16 weeks additional leave.  This leave is unpaid, and you will not be entitled to social welfare payments under the Maternity Act 1994 &amp; 2004 during these 16 weeks.</w:t>
      </w:r>
    </w:p>
    <w:p w14:paraId="743A590D"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Are the 16 weeks additional Leave being taken:</w:t>
      </w:r>
      <w:r w:rsidRPr="00905340">
        <w:rPr>
          <w:rFonts w:asciiTheme="minorHAnsi" w:hAnsiTheme="minorHAnsi" w:cstheme="minorHAnsi"/>
          <w:sz w:val="22"/>
          <w:szCs w:val="22"/>
        </w:rPr>
        <w:tab/>
        <w:t xml:space="preserve">Yes </w:t>
      </w:r>
      <w:r w:rsidRPr="00905340">
        <w:rPr>
          <w:rFonts w:asciiTheme="minorHAnsi" w:hAnsiTheme="minorHAnsi" w:cstheme="minorHAnsi"/>
          <w:noProof/>
          <w:sz w:val="22"/>
          <w:szCs w:val="22"/>
          <w:lang w:eastAsia="en-IE"/>
        </w:rPr>
        <w:drawing>
          <wp:inline distT="0" distB="0" distL="0" distR="0" wp14:anchorId="48427AFC" wp14:editId="3974ED7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lang w:eastAsia="en-IE"/>
        </w:rPr>
        <w:drawing>
          <wp:inline distT="0" distB="0" distL="0" distR="0" wp14:anchorId="55C5BE00" wp14:editId="1E16D773">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7742E7" w14:textId="77777777" w:rsidR="004F7C45" w:rsidRPr="00905340" w:rsidRDefault="004F7C45" w:rsidP="004F7C45">
      <w:pPr>
        <w:rPr>
          <w:rFonts w:asciiTheme="minorHAnsi" w:hAnsiTheme="minorHAnsi" w:cstheme="minorHAnsi"/>
          <w:sz w:val="22"/>
          <w:szCs w:val="22"/>
        </w:rPr>
      </w:pPr>
    </w:p>
    <w:p w14:paraId="634E896F" w14:textId="459999BA"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30AB5DC5" w14:textId="77777777"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p>
    <w:p w14:paraId="1B4F205F" w14:textId="77777777" w:rsidR="004F7C45" w:rsidRPr="00905340" w:rsidRDefault="004F7C45" w:rsidP="004F7C45">
      <w:pPr>
        <w:rPr>
          <w:rFonts w:asciiTheme="minorHAnsi" w:hAnsiTheme="minorHAnsi" w:cstheme="minorHAnsi"/>
          <w:sz w:val="22"/>
          <w:szCs w:val="22"/>
        </w:rPr>
      </w:pPr>
    </w:p>
    <w:p w14:paraId="587123CE" w14:textId="58FBF42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Signed</w:t>
      </w:r>
    </w:p>
    <w:p w14:paraId="0DCD1CF6" w14:textId="77777777" w:rsidR="004F7C45" w:rsidRPr="00905340" w:rsidRDefault="004F7C45" w:rsidP="004F7C45">
      <w:pPr>
        <w:rPr>
          <w:rFonts w:asciiTheme="minorHAnsi" w:hAnsiTheme="minorHAnsi" w:cstheme="minorHAnsi"/>
          <w:sz w:val="22"/>
          <w:szCs w:val="22"/>
        </w:rPr>
      </w:pPr>
    </w:p>
    <w:p w14:paraId="20444757"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767193B1" w14:textId="369FC2B6"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3DAF21BA" w14:textId="77777777" w:rsidR="00905340" w:rsidRDefault="00905340" w:rsidP="004F7C45">
      <w:pPr>
        <w:rPr>
          <w:rFonts w:asciiTheme="minorHAnsi" w:hAnsiTheme="minorHAnsi" w:cstheme="minorHAnsi"/>
          <w:sz w:val="22"/>
          <w:szCs w:val="22"/>
        </w:rPr>
      </w:pPr>
    </w:p>
    <w:p w14:paraId="3EC301A6" w14:textId="0BBF1C58"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00905340">
        <w:rPr>
          <w:rFonts w:asciiTheme="minorHAnsi" w:hAnsiTheme="minorHAnsi" w:cstheme="minorHAnsi"/>
          <w:sz w:val="22"/>
          <w:szCs w:val="22"/>
        </w:rPr>
        <w:tab/>
      </w:r>
      <w:r w:rsidR="00905340">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A231EB6" w14:textId="77777777" w:rsidR="004F7C45" w:rsidRPr="00905340" w:rsidRDefault="004F7C45" w:rsidP="004F7C45">
      <w:pPr>
        <w:rPr>
          <w:rFonts w:asciiTheme="minorHAnsi" w:hAnsiTheme="minorHAnsi" w:cstheme="minorHAnsi"/>
          <w:sz w:val="22"/>
          <w:szCs w:val="22"/>
        </w:rPr>
      </w:pPr>
    </w:p>
    <w:p w14:paraId="105E0B0E" w14:textId="1BF8C3C3"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Date</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p>
    <w:p w14:paraId="7D3BBB62" w14:textId="1C35E9A8"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sectPr w:rsidR="004F7C45" w:rsidRPr="00905340" w:rsidSect="005171CA">
      <w:headerReference w:type="even" r:id="rId12"/>
      <w:headerReference w:type="default" r:id="rId13"/>
      <w:headerReference w:type="first" r:id="rId14"/>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1E9E" w14:textId="77777777" w:rsidR="00A3506A" w:rsidRDefault="00A3506A" w:rsidP="0001330E">
      <w:r>
        <w:separator/>
      </w:r>
    </w:p>
  </w:endnote>
  <w:endnote w:type="continuationSeparator" w:id="0">
    <w:p w14:paraId="32763DDA" w14:textId="77777777" w:rsidR="00A3506A" w:rsidRDefault="00A3506A"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646D" w14:textId="77777777" w:rsidR="00A3506A" w:rsidRDefault="00A3506A" w:rsidP="0001330E">
      <w:r>
        <w:separator/>
      </w:r>
    </w:p>
  </w:footnote>
  <w:footnote w:type="continuationSeparator" w:id="0">
    <w:p w14:paraId="459B1032" w14:textId="77777777" w:rsidR="00A3506A" w:rsidRDefault="00A3506A"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07D6" w14:textId="77777777" w:rsidR="00501F4B" w:rsidRDefault="00000000">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2D9D" w14:textId="77777777" w:rsidR="00905340" w:rsidRPr="00F055BC" w:rsidRDefault="00905340" w:rsidP="00905340">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1469" w14:textId="77777777" w:rsidR="00501F4B" w:rsidRDefault="00000000">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B362C"/>
    <w:multiLevelType w:val="hybridMultilevel"/>
    <w:tmpl w:val="E73A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71EEE"/>
    <w:multiLevelType w:val="hybridMultilevel"/>
    <w:tmpl w:val="9D4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77468C"/>
    <w:multiLevelType w:val="hybridMultilevel"/>
    <w:tmpl w:val="5F689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7"/>
  </w:num>
  <w:num w:numId="2" w16cid:durableId="711074843">
    <w:abstractNumId w:val="3"/>
  </w:num>
  <w:num w:numId="3" w16cid:durableId="2030140690">
    <w:abstractNumId w:val="8"/>
  </w:num>
  <w:num w:numId="4" w16cid:durableId="1984237944">
    <w:abstractNumId w:val="4"/>
  </w:num>
  <w:num w:numId="5" w16cid:durableId="1311911018">
    <w:abstractNumId w:val="0"/>
  </w:num>
  <w:num w:numId="6" w16cid:durableId="94983622">
    <w:abstractNumId w:val="6"/>
  </w:num>
  <w:num w:numId="7" w16cid:durableId="1573078184">
    <w:abstractNumId w:val="1"/>
  </w:num>
  <w:num w:numId="8" w16cid:durableId="124281934">
    <w:abstractNumId w:val="5"/>
  </w:num>
  <w:num w:numId="9" w16cid:durableId="2028212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330E"/>
    <w:rsid w:val="00024C27"/>
    <w:rsid w:val="00085FBB"/>
    <w:rsid w:val="0008753A"/>
    <w:rsid w:val="001152BD"/>
    <w:rsid w:val="00180A59"/>
    <w:rsid w:val="001B7E55"/>
    <w:rsid w:val="001F3B6C"/>
    <w:rsid w:val="00244DCB"/>
    <w:rsid w:val="002535C3"/>
    <w:rsid w:val="002607E4"/>
    <w:rsid w:val="00270C94"/>
    <w:rsid w:val="002B5777"/>
    <w:rsid w:val="0033426B"/>
    <w:rsid w:val="003B552C"/>
    <w:rsid w:val="003C2CCC"/>
    <w:rsid w:val="003D24D1"/>
    <w:rsid w:val="003D5559"/>
    <w:rsid w:val="004906D8"/>
    <w:rsid w:val="004D76FA"/>
    <w:rsid w:val="004E02FD"/>
    <w:rsid w:val="004F6C00"/>
    <w:rsid w:val="004F7C45"/>
    <w:rsid w:val="00501F4B"/>
    <w:rsid w:val="005557E1"/>
    <w:rsid w:val="005761B7"/>
    <w:rsid w:val="005F3BE6"/>
    <w:rsid w:val="006554D1"/>
    <w:rsid w:val="006F39B1"/>
    <w:rsid w:val="006F4690"/>
    <w:rsid w:val="007065C2"/>
    <w:rsid w:val="007143E1"/>
    <w:rsid w:val="00747B56"/>
    <w:rsid w:val="00756E21"/>
    <w:rsid w:val="00770917"/>
    <w:rsid w:val="007A42EC"/>
    <w:rsid w:val="007A7CFE"/>
    <w:rsid w:val="007D74E1"/>
    <w:rsid w:val="007E4693"/>
    <w:rsid w:val="008110E2"/>
    <w:rsid w:val="008341B3"/>
    <w:rsid w:val="008A64FB"/>
    <w:rsid w:val="008E63F0"/>
    <w:rsid w:val="00905340"/>
    <w:rsid w:val="00935C90"/>
    <w:rsid w:val="009519F2"/>
    <w:rsid w:val="00980548"/>
    <w:rsid w:val="009C123B"/>
    <w:rsid w:val="009C2F41"/>
    <w:rsid w:val="00A3506A"/>
    <w:rsid w:val="00A63762"/>
    <w:rsid w:val="00A8207B"/>
    <w:rsid w:val="00AB74F2"/>
    <w:rsid w:val="00B81A36"/>
    <w:rsid w:val="00B84066"/>
    <w:rsid w:val="00B872D9"/>
    <w:rsid w:val="00BE6743"/>
    <w:rsid w:val="00C0152D"/>
    <w:rsid w:val="00C14F14"/>
    <w:rsid w:val="00C914DB"/>
    <w:rsid w:val="00C979DE"/>
    <w:rsid w:val="00CB0D53"/>
    <w:rsid w:val="00CF069F"/>
    <w:rsid w:val="00D42C78"/>
    <w:rsid w:val="00D800E3"/>
    <w:rsid w:val="00D84405"/>
    <w:rsid w:val="00DE4BB5"/>
    <w:rsid w:val="00E34EAE"/>
    <w:rsid w:val="00E460E9"/>
    <w:rsid w:val="00EB0682"/>
    <w:rsid w:val="00EB475E"/>
    <w:rsid w:val="00EF04DD"/>
    <w:rsid w:val="00F14519"/>
    <w:rsid w:val="00F2398F"/>
    <w:rsid w:val="00F700DA"/>
    <w:rsid w:val="00FA0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 w:type="paragraph" w:styleId="Revision">
    <w:name w:val="Revision"/>
    <w:hidden/>
    <w:uiPriority w:val="99"/>
    <w:semiHidden/>
    <w:rsid w:val="003D24D1"/>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4529-757F-4492-9AF3-ABF5753189D7}">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23AD795A-F9D9-43D7-944D-4ADDA76CD95F}">
  <ds:schemaRefs>
    <ds:schemaRef ds:uri="http://schemas.microsoft.com/sharepoint/v3/contenttype/forms"/>
  </ds:schemaRefs>
</ds:datastoreItem>
</file>

<file path=customXml/itemProps3.xml><?xml version="1.0" encoding="utf-8"?>
<ds:datastoreItem xmlns:ds="http://schemas.openxmlformats.org/officeDocument/2006/customXml" ds:itemID="{B11D653C-3349-43B5-930B-47C02D1966C7}"/>
</file>

<file path=customXml/itemProps4.xml><?xml version="1.0" encoding="utf-8"?>
<ds:datastoreItem xmlns:ds="http://schemas.openxmlformats.org/officeDocument/2006/customXml" ds:itemID="{AB6AABBF-8BAF-4A60-8DE3-23DD5CF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Farrell</cp:lastModifiedBy>
  <cp:revision>3</cp:revision>
  <dcterms:created xsi:type="dcterms:W3CDTF">2025-02-13T09:58:00Z</dcterms:created>
  <dcterms:modified xsi:type="dcterms:W3CDTF">2025-02-13T09:59:00Z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y fmtid="{D5CDD505-2E9C-101B-9397-08002B2CF9AE}" pid="3" name="MediaServiceImageTags">
    <vt:lpwstr/>
  </property>
</Properties>
</file>