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4361" w14:textId="64C67B51" w:rsidR="003926F7" w:rsidRPr="003926F7" w:rsidRDefault="003926F7" w:rsidP="003926F7">
      <w:pPr>
        <w:jc w:val="center"/>
        <w:rPr>
          <w:rFonts w:ascii="Arial" w:eastAsia="Times New Roman" w:hAnsi="Arial" w:cs="Arial"/>
          <w:b/>
          <w:bCs/>
          <w:sz w:val="28"/>
          <w:szCs w:val="28"/>
          <w:u w:val="single"/>
        </w:rPr>
      </w:pPr>
      <w:r w:rsidRPr="003926F7">
        <w:rPr>
          <w:rFonts w:ascii="Arial" w:eastAsia="Times New Roman" w:hAnsi="Arial" w:cs="Arial"/>
          <w:b/>
          <w:bCs/>
          <w:sz w:val="28"/>
          <w:szCs w:val="28"/>
          <w:u w:val="single"/>
        </w:rPr>
        <w:t>C</w:t>
      </w:r>
      <w:r w:rsidR="008E1764">
        <w:rPr>
          <w:rFonts w:ascii="Arial" w:eastAsia="Times New Roman" w:hAnsi="Arial" w:cs="Arial"/>
          <w:b/>
          <w:bCs/>
          <w:sz w:val="28"/>
          <w:szCs w:val="28"/>
          <w:u w:val="single"/>
        </w:rPr>
        <w:t>OVID-</w:t>
      </w:r>
      <w:r w:rsidRPr="003926F7">
        <w:rPr>
          <w:rFonts w:ascii="Arial" w:eastAsia="Times New Roman" w:hAnsi="Arial" w:cs="Arial"/>
          <w:b/>
          <w:bCs/>
          <w:sz w:val="28"/>
          <w:szCs w:val="28"/>
          <w:u w:val="single"/>
        </w:rPr>
        <w:t>19 Risk Assessment</w:t>
      </w:r>
    </w:p>
    <w:p w14:paraId="3EBFC24F" w14:textId="01541D60" w:rsidR="008E7933" w:rsidRPr="00F8467E" w:rsidRDefault="00F8467E" w:rsidP="008E1764">
      <w:pPr>
        <w:jc w:val="center"/>
        <w:rPr>
          <w:rFonts w:ascii="Arial" w:hAnsi="Arial" w:cs="Arial"/>
          <w:b/>
          <w:sz w:val="24"/>
          <w:szCs w:val="24"/>
        </w:rPr>
      </w:pPr>
      <w:r w:rsidRPr="00F8467E">
        <w:rPr>
          <w:rFonts w:ascii="Arial" w:eastAsia="Times New Roman" w:hAnsi="Arial" w:cs="Arial"/>
        </w:rPr>
        <w:t>This is a draft copy of a</w:t>
      </w:r>
      <w:r w:rsidRPr="00F8467E">
        <w:rPr>
          <w:rFonts w:ascii="Arial" w:eastAsia="Times New Roman" w:hAnsi="Arial" w:cs="Arial"/>
          <w:b/>
        </w:rPr>
        <w:t xml:space="preserve">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w:t>
      </w:r>
      <w:r w:rsidR="003926F7">
        <w:rPr>
          <w:rFonts w:ascii="Arial" w:eastAsia="Times New Roman" w:hAnsi="Arial" w:cs="Arial"/>
        </w:rPr>
        <w:t xml:space="preserve"> and amend this template accordingly.</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838"/>
        <w:gridCol w:w="2552"/>
        <w:gridCol w:w="3402"/>
        <w:gridCol w:w="3349"/>
        <w:gridCol w:w="1059"/>
        <w:gridCol w:w="1059"/>
        <w:gridCol w:w="802"/>
      </w:tblGrid>
      <w:tr w:rsidR="008E7933" w14:paraId="18DA993F" w14:textId="77777777" w:rsidTr="008E1764">
        <w:tc>
          <w:tcPr>
            <w:tcW w:w="1838" w:type="dxa"/>
          </w:tcPr>
          <w:p w14:paraId="5D8E18EE" w14:textId="77777777" w:rsidR="008E7933" w:rsidRPr="00B758CE" w:rsidRDefault="008E7933" w:rsidP="008E1764">
            <w:pPr>
              <w:pStyle w:val="1Text"/>
              <w:jc w:val="left"/>
              <w:rPr>
                <w:rFonts w:cs="Arial"/>
                <w:b/>
                <w:sz w:val="24"/>
              </w:rPr>
            </w:pPr>
            <w:r w:rsidRPr="00B758CE">
              <w:rPr>
                <w:rFonts w:cs="Arial"/>
                <w:b/>
                <w:sz w:val="24"/>
              </w:rPr>
              <w:t>What are the hazards?</w:t>
            </w:r>
          </w:p>
          <w:p w14:paraId="2F5F4033" w14:textId="77777777" w:rsidR="008E7933" w:rsidRPr="00B758CE" w:rsidRDefault="008E7933" w:rsidP="008E1764">
            <w:pPr>
              <w:jc w:val="left"/>
              <w:rPr>
                <w:rFonts w:ascii="Arial" w:hAnsi="Arial" w:cs="Arial"/>
                <w:sz w:val="24"/>
                <w:szCs w:val="24"/>
              </w:rPr>
            </w:pPr>
          </w:p>
        </w:tc>
        <w:tc>
          <w:tcPr>
            <w:tcW w:w="2552" w:type="dxa"/>
          </w:tcPr>
          <w:p w14:paraId="742EA0EB" w14:textId="77777777" w:rsidR="008E7933" w:rsidRPr="00B758CE" w:rsidRDefault="008E7933" w:rsidP="008E1764">
            <w:pPr>
              <w:jc w:val="left"/>
              <w:rPr>
                <w:rFonts w:ascii="Arial" w:hAnsi="Arial" w:cs="Arial"/>
                <w:sz w:val="24"/>
                <w:szCs w:val="24"/>
              </w:rPr>
            </w:pPr>
            <w:r w:rsidRPr="00B758CE">
              <w:rPr>
                <w:rFonts w:ascii="Arial" w:hAnsi="Arial" w:cs="Arial"/>
                <w:b/>
                <w:sz w:val="24"/>
                <w:szCs w:val="24"/>
              </w:rPr>
              <w:t xml:space="preserve">Who might be harmed </w:t>
            </w:r>
          </w:p>
        </w:tc>
        <w:tc>
          <w:tcPr>
            <w:tcW w:w="3402" w:type="dxa"/>
          </w:tcPr>
          <w:p w14:paraId="3BE040A5" w14:textId="77777777" w:rsidR="008E7933" w:rsidRPr="00B758CE" w:rsidRDefault="008E7933" w:rsidP="008E1764">
            <w:pPr>
              <w:jc w:val="left"/>
              <w:rPr>
                <w:rFonts w:ascii="Arial" w:hAnsi="Arial" w:cs="Arial"/>
                <w:sz w:val="24"/>
                <w:szCs w:val="24"/>
              </w:rPr>
            </w:pPr>
            <w:r w:rsidRPr="00B758CE">
              <w:rPr>
                <w:rFonts w:ascii="Arial" w:hAnsi="Arial" w:cs="Arial"/>
                <w:b/>
                <w:sz w:val="24"/>
                <w:szCs w:val="24"/>
              </w:rPr>
              <w:t>Controls Required</w:t>
            </w:r>
          </w:p>
        </w:tc>
        <w:tc>
          <w:tcPr>
            <w:tcW w:w="3349" w:type="dxa"/>
          </w:tcPr>
          <w:p w14:paraId="251CDBBA" w14:textId="77777777" w:rsidR="008E7933" w:rsidRPr="00B758CE" w:rsidRDefault="008E7933" w:rsidP="008E1764">
            <w:pPr>
              <w:pStyle w:val="1Text"/>
              <w:jc w:val="left"/>
              <w:rPr>
                <w:rFonts w:cs="Arial"/>
                <w:b/>
                <w:sz w:val="24"/>
              </w:rPr>
            </w:pPr>
            <w:r w:rsidRPr="00B758CE">
              <w:rPr>
                <w:rFonts w:cs="Arial"/>
                <w:b/>
                <w:sz w:val="24"/>
              </w:rPr>
              <w:t>Additional Controls</w:t>
            </w:r>
          </w:p>
          <w:p w14:paraId="5F26239E" w14:textId="77777777" w:rsidR="008E7933" w:rsidRPr="00B758CE" w:rsidRDefault="008E7933" w:rsidP="008E1764">
            <w:pPr>
              <w:jc w:val="left"/>
              <w:rPr>
                <w:rFonts w:ascii="Arial" w:hAnsi="Arial" w:cs="Arial"/>
                <w:sz w:val="24"/>
                <w:szCs w:val="24"/>
              </w:rPr>
            </w:pPr>
          </w:p>
        </w:tc>
        <w:tc>
          <w:tcPr>
            <w:tcW w:w="1059" w:type="dxa"/>
          </w:tcPr>
          <w:p w14:paraId="55315550" w14:textId="77777777" w:rsidR="008E7933" w:rsidRPr="008E1764" w:rsidRDefault="008E7933" w:rsidP="00466883">
            <w:pPr>
              <w:rPr>
                <w:rFonts w:ascii="Arial" w:hAnsi="Arial" w:cs="Arial"/>
              </w:rPr>
            </w:pPr>
            <w:r w:rsidRPr="008E1764">
              <w:rPr>
                <w:rFonts w:ascii="Arial" w:hAnsi="Arial" w:cs="Arial"/>
              </w:rPr>
              <w:t>Action by who?</w:t>
            </w:r>
          </w:p>
        </w:tc>
        <w:tc>
          <w:tcPr>
            <w:tcW w:w="1059" w:type="dxa"/>
          </w:tcPr>
          <w:p w14:paraId="60A2D3FF" w14:textId="77777777" w:rsidR="008E7933" w:rsidRPr="008E1764" w:rsidRDefault="008E7933" w:rsidP="00466883">
            <w:pPr>
              <w:rPr>
                <w:rFonts w:ascii="Arial" w:hAnsi="Arial" w:cs="Arial"/>
              </w:rPr>
            </w:pPr>
            <w:r w:rsidRPr="008E1764">
              <w:rPr>
                <w:rFonts w:ascii="Arial" w:hAnsi="Arial" w:cs="Arial"/>
              </w:rPr>
              <w:t>Action by when?</w:t>
            </w:r>
          </w:p>
        </w:tc>
        <w:tc>
          <w:tcPr>
            <w:tcW w:w="802" w:type="dxa"/>
          </w:tcPr>
          <w:p w14:paraId="61ABDA17" w14:textId="77777777" w:rsidR="008E7933" w:rsidRPr="008E1764" w:rsidRDefault="008E7933" w:rsidP="00466883">
            <w:pPr>
              <w:rPr>
                <w:rFonts w:ascii="Arial" w:hAnsi="Arial" w:cs="Arial"/>
              </w:rPr>
            </w:pPr>
            <w:r w:rsidRPr="008E1764">
              <w:rPr>
                <w:rFonts w:ascii="Arial" w:hAnsi="Arial" w:cs="Arial"/>
              </w:rPr>
              <w:t>Done</w:t>
            </w:r>
          </w:p>
        </w:tc>
      </w:tr>
      <w:tr w:rsidR="008E7933" w14:paraId="2711EC13" w14:textId="77777777" w:rsidTr="008E1764">
        <w:tc>
          <w:tcPr>
            <w:tcW w:w="1838" w:type="dxa"/>
          </w:tcPr>
          <w:p w14:paraId="1535C727" w14:textId="77777777" w:rsidR="008E7933" w:rsidRPr="00B758CE" w:rsidRDefault="008E7933" w:rsidP="008E1764">
            <w:pPr>
              <w:jc w:val="left"/>
              <w:rPr>
                <w:rFonts w:cs="Arial"/>
              </w:rPr>
            </w:pPr>
            <w:r w:rsidRPr="00B758CE">
              <w:rPr>
                <w:rFonts w:cs="Arial"/>
              </w:rPr>
              <w:t>Spread of Covid-19 Coronavirus</w:t>
            </w:r>
          </w:p>
          <w:p w14:paraId="4B25DEA9" w14:textId="77777777" w:rsidR="008E7933" w:rsidRPr="00B758CE" w:rsidRDefault="008E7933" w:rsidP="008E1764">
            <w:pPr>
              <w:jc w:val="left"/>
              <w:rPr>
                <w:sz w:val="24"/>
                <w:szCs w:val="24"/>
              </w:rPr>
            </w:pPr>
          </w:p>
        </w:tc>
        <w:tc>
          <w:tcPr>
            <w:tcW w:w="2552" w:type="dxa"/>
          </w:tcPr>
          <w:p w14:paraId="06DBDBC7" w14:textId="77777777" w:rsidR="008E7933" w:rsidRPr="00B758CE" w:rsidRDefault="008E7933" w:rsidP="008E1764">
            <w:pPr>
              <w:pStyle w:val="1Text"/>
              <w:jc w:val="left"/>
              <w:rPr>
                <w:rFonts w:cs="Arial"/>
                <w:b/>
                <w:sz w:val="24"/>
              </w:rPr>
            </w:pPr>
          </w:p>
          <w:p w14:paraId="3B8B27BA" w14:textId="77777777" w:rsidR="008E7933" w:rsidRPr="00B758CE" w:rsidRDefault="008E7933" w:rsidP="008E1764">
            <w:pPr>
              <w:pStyle w:val="1Text"/>
              <w:numPr>
                <w:ilvl w:val="0"/>
                <w:numId w:val="1"/>
              </w:numPr>
              <w:jc w:val="left"/>
              <w:rPr>
                <w:rFonts w:cs="Arial"/>
                <w:b/>
                <w:sz w:val="24"/>
              </w:rPr>
            </w:pPr>
            <w:r w:rsidRPr="00B758CE">
              <w:rPr>
                <w:rFonts w:cs="Arial"/>
                <w:b/>
                <w:sz w:val="24"/>
              </w:rPr>
              <w:t>Staff</w:t>
            </w:r>
          </w:p>
          <w:p w14:paraId="647FDA84"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Visitors to your premises</w:t>
            </w:r>
          </w:p>
          <w:p w14:paraId="17EEF2E4"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Cleaners</w:t>
            </w:r>
          </w:p>
          <w:p w14:paraId="44E8CEBF"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Contractors</w:t>
            </w:r>
          </w:p>
          <w:p w14:paraId="32505EE3"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Drivers</w:t>
            </w:r>
          </w:p>
          <w:p w14:paraId="5054FAB6"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Vulnerable groups – Elderly, Pregnant workers, those with existing underlying health conditions</w:t>
            </w:r>
          </w:p>
          <w:p w14:paraId="6723068F" w14:textId="77777777" w:rsidR="008E7933" w:rsidRPr="00B758CE" w:rsidRDefault="008E7933" w:rsidP="008E1764">
            <w:pPr>
              <w:pStyle w:val="ListParagraph"/>
              <w:numPr>
                <w:ilvl w:val="0"/>
                <w:numId w:val="1"/>
              </w:numPr>
              <w:jc w:val="left"/>
              <w:rPr>
                <w:rFonts w:ascii="Arial" w:hAnsi="Arial" w:cs="Arial"/>
                <w:b/>
              </w:rPr>
            </w:pPr>
            <w:r w:rsidRPr="00B758CE">
              <w:rPr>
                <w:rFonts w:ascii="Arial" w:hAnsi="Arial" w:cs="Arial"/>
                <w:b/>
              </w:rPr>
              <w:t>Anyone else who physically comes in contact with you in relation to your business</w:t>
            </w:r>
          </w:p>
          <w:p w14:paraId="45BF921C" w14:textId="77777777" w:rsidR="008E7933" w:rsidRDefault="008E7933" w:rsidP="008E1764">
            <w:pPr>
              <w:jc w:val="left"/>
              <w:rPr>
                <w:rFonts w:ascii="Arial" w:hAnsi="Arial" w:cs="Arial"/>
                <w:b/>
              </w:rPr>
            </w:pPr>
          </w:p>
          <w:p w14:paraId="6155272B" w14:textId="77777777" w:rsidR="008E7933" w:rsidRPr="00B758CE" w:rsidRDefault="008E7933" w:rsidP="008E1764">
            <w:pPr>
              <w:jc w:val="left"/>
              <w:rPr>
                <w:sz w:val="24"/>
                <w:szCs w:val="24"/>
              </w:rPr>
            </w:pPr>
          </w:p>
        </w:tc>
        <w:tc>
          <w:tcPr>
            <w:tcW w:w="3402" w:type="dxa"/>
          </w:tcPr>
          <w:p w14:paraId="1ACC8526" w14:textId="77777777" w:rsidR="008E7933" w:rsidRDefault="008E7933" w:rsidP="008E1764">
            <w:pPr>
              <w:jc w:val="left"/>
            </w:pPr>
          </w:p>
          <w:p w14:paraId="4FB03D47" w14:textId="206E8933" w:rsidR="00BF7FC8" w:rsidRDefault="00BF7FC8" w:rsidP="008E1764">
            <w:pPr>
              <w:jc w:val="left"/>
              <w:rPr>
                <w:b/>
                <w:u w:val="single"/>
              </w:rPr>
            </w:pPr>
            <w:r>
              <w:rPr>
                <w:b/>
                <w:u w:val="single"/>
              </w:rPr>
              <w:t>Induction Training</w:t>
            </w:r>
          </w:p>
          <w:p w14:paraId="23A3E3FF" w14:textId="6AF3C9E9" w:rsidR="00BF7FC8" w:rsidRPr="00BF7FC8" w:rsidRDefault="00BF7FC8" w:rsidP="008E1764">
            <w:pPr>
              <w:pStyle w:val="ListParagraph"/>
              <w:numPr>
                <w:ilvl w:val="0"/>
                <w:numId w:val="4"/>
              </w:numPr>
              <w:jc w:val="left"/>
              <w:rPr>
                <w:b/>
                <w:u w:val="single"/>
              </w:rPr>
            </w:pPr>
            <w:r>
              <w:rPr>
                <w:bCs/>
              </w:rPr>
              <w:t>All Employees to complete Covid-19 induction prior to returning to workplace</w:t>
            </w:r>
          </w:p>
          <w:p w14:paraId="6453B2E7" w14:textId="77777777" w:rsidR="00BF7FC8" w:rsidRDefault="00BF7FC8" w:rsidP="008E1764">
            <w:pPr>
              <w:jc w:val="left"/>
              <w:rPr>
                <w:b/>
                <w:u w:val="single"/>
              </w:rPr>
            </w:pPr>
          </w:p>
          <w:p w14:paraId="65E7F900" w14:textId="77777777" w:rsidR="00BF7FC8" w:rsidRDefault="00BF7FC8" w:rsidP="008E1764">
            <w:pPr>
              <w:jc w:val="left"/>
              <w:rPr>
                <w:b/>
                <w:u w:val="single"/>
              </w:rPr>
            </w:pPr>
          </w:p>
          <w:p w14:paraId="654D1108" w14:textId="77777777" w:rsidR="00BF7FC8" w:rsidRDefault="00BF7FC8" w:rsidP="008E1764">
            <w:pPr>
              <w:jc w:val="left"/>
              <w:rPr>
                <w:b/>
                <w:u w:val="single"/>
              </w:rPr>
            </w:pPr>
          </w:p>
          <w:p w14:paraId="275F74EB" w14:textId="77777777" w:rsidR="00BF7FC8" w:rsidRDefault="00BF7FC8" w:rsidP="008E1764">
            <w:pPr>
              <w:jc w:val="left"/>
              <w:rPr>
                <w:b/>
                <w:u w:val="single"/>
              </w:rPr>
            </w:pPr>
          </w:p>
          <w:p w14:paraId="07DEA163" w14:textId="77777777" w:rsidR="00BF7FC8" w:rsidRDefault="00BF7FC8" w:rsidP="008E1764">
            <w:pPr>
              <w:jc w:val="left"/>
              <w:rPr>
                <w:b/>
                <w:u w:val="single"/>
              </w:rPr>
            </w:pPr>
          </w:p>
          <w:p w14:paraId="331CC531" w14:textId="1415154B" w:rsidR="008E7933" w:rsidRPr="00790B93" w:rsidRDefault="008E7933" w:rsidP="008E1764">
            <w:pPr>
              <w:jc w:val="left"/>
              <w:rPr>
                <w:b/>
                <w:u w:val="single"/>
              </w:rPr>
            </w:pPr>
            <w:r w:rsidRPr="00790B93">
              <w:rPr>
                <w:b/>
                <w:u w:val="single"/>
              </w:rPr>
              <w:t>Hand Washing</w:t>
            </w:r>
          </w:p>
          <w:p w14:paraId="71C5C017" w14:textId="77777777" w:rsidR="008E7933" w:rsidRDefault="008E7933" w:rsidP="008E1764">
            <w:pPr>
              <w:pStyle w:val="ListParagraph"/>
              <w:numPr>
                <w:ilvl w:val="0"/>
                <w:numId w:val="2"/>
              </w:numPr>
              <w:jc w:val="left"/>
            </w:pPr>
            <w:r>
              <w:t>Hand wash</w:t>
            </w:r>
            <w:r w:rsidR="001A049C">
              <w:t>ing facilities with soap and w</w:t>
            </w:r>
            <w:r>
              <w:t>ater in place.</w:t>
            </w:r>
          </w:p>
          <w:p w14:paraId="393B9831" w14:textId="7709DDE1" w:rsidR="00AC50AD" w:rsidRPr="003926F7" w:rsidRDefault="008E7933" w:rsidP="008E1764">
            <w:pPr>
              <w:pStyle w:val="ListParagraph"/>
              <w:numPr>
                <w:ilvl w:val="0"/>
                <w:numId w:val="2"/>
              </w:numPr>
              <w:jc w:val="left"/>
            </w:pPr>
            <w:r>
              <w:t xml:space="preserve">Stringent hand washing taking place. </w:t>
            </w:r>
          </w:p>
          <w:p w14:paraId="3E4A73C1" w14:textId="77777777" w:rsidR="001A049C" w:rsidRPr="001A049C" w:rsidRDefault="001A049C" w:rsidP="008E1764">
            <w:pPr>
              <w:pStyle w:val="ListParagraph"/>
              <w:numPr>
                <w:ilvl w:val="0"/>
                <w:numId w:val="2"/>
              </w:numPr>
              <w:spacing w:after="200" w:line="276" w:lineRule="auto"/>
              <w:jc w:val="left"/>
            </w:pPr>
            <w:r>
              <w:t xml:space="preserve">Drying of hands with disposable paper towels. </w:t>
            </w:r>
          </w:p>
          <w:p w14:paraId="5ABD69E1" w14:textId="77777777" w:rsidR="000A2A19" w:rsidRDefault="006F55AD" w:rsidP="008E1764">
            <w:pPr>
              <w:pStyle w:val="ListParagraph"/>
              <w:numPr>
                <w:ilvl w:val="0"/>
                <w:numId w:val="2"/>
              </w:numPr>
              <w:jc w:val="left"/>
            </w:pPr>
            <w:r>
              <w:t>Staff encouraged to</w:t>
            </w:r>
            <w:r w:rsidRPr="006F55AD">
              <w:t xml:space="preserve"> protect the skin by applying emollient cream regularly</w:t>
            </w:r>
            <w:r w:rsidR="001A049C">
              <w:t xml:space="preserve"> </w:t>
            </w:r>
          </w:p>
          <w:p w14:paraId="50E71C67" w14:textId="77777777" w:rsidR="008E7933" w:rsidRDefault="008E7933" w:rsidP="008E1764">
            <w:pPr>
              <w:pStyle w:val="ListParagraph"/>
              <w:numPr>
                <w:ilvl w:val="0"/>
                <w:numId w:val="2"/>
              </w:numPr>
              <w:jc w:val="left"/>
            </w:pPr>
            <w:r>
              <w:lastRenderedPageBreak/>
              <w:t>Gel sanitisers in any area where washing facilities not readily available</w:t>
            </w:r>
          </w:p>
          <w:p w14:paraId="4D397A34" w14:textId="77777777" w:rsidR="008E7933" w:rsidRPr="00106ABE" w:rsidRDefault="008E7933" w:rsidP="008E1764">
            <w:pPr>
              <w:jc w:val="left"/>
              <w:rPr>
                <w:b/>
              </w:rPr>
            </w:pPr>
          </w:p>
          <w:p w14:paraId="3111EE1D" w14:textId="77777777" w:rsidR="008E7933" w:rsidRDefault="008E7933" w:rsidP="008E1764">
            <w:pPr>
              <w:jc w:val="left"/>
            </w:pPr>
          </w:p>
          <w:p w14:paraId="17E8A47B" w14:textId="77777777" w:rsidR="00F8467E" w:rsidRDefault="00F8467E" w:rsidP="008E1764">
            <w:pPr>
              <w:jc w:val="left"/>
            </w:pPr>
          </w:p>
          <w:p w14:paraId="52FAC345" w14:textId="08BA17A7" w:rsidR="00F8467E" w:rsidRDefault="00F8467E" w:rsidP="008E1764">
            <w:pPr>
              <w:jc w:val="left"/>
            </w:pPr>
          </w:p>
          <w:p w14:paraId="662A0914" w14:textId="75AB32EF" w:rsidR="003926F7" w:rsidRDefault="003926F7" w:rsidP="008E1764">
            <w:pPr>
              <w:jc w:val="left"/>
            </w:pPr>
          </w:p>
          <w:p w14:paraId="43CDDF87" w14:textId="77777777" w:rsidR="003926F7" w:rsidRDefault="003926F7" w:rsidP="008E1764">
            <w:pPr>
              <w:jc w:val="left"/>
            </w:pPr>
          </w:p>
          <w:p w14:paraId="79221DEE" w14:textId="77777777" w:rsidR="008E7933" w:rsidRDefault="008E7933" w:rsidP="008E1764">
            <w:pPr>
              <w:jc w:val="left"/>
            </w:pPr>
          </w:p>
          <w:p w14:paraId="38EB49F3" w14:textId="77777777" w:rsidR="00BF7FC8" w:rsidRDefault="00BF7FC8" w:rsidP="008E1764">
            <w:pPr>
              <w:jc w:val="left"/>
              <w:rPr>
                <w:b/>
                <w:u w:val="single"/>
              </w:rPr>
            </w:pPr>
          </w:p>
          <w:p w14:paraId="298ACBBE" w14:textId="77777777" w:rsidR="00BF7FC8" w:rsidRDefault="00BF7FC8" w:rsidP="008E1764">
            <w:pPr>
              <w:jc w:val="left"/>
              <w:rPr>
                <w:b/>
                <w:u w:val="single"/>
              </w:rPr>
            </w:pPr>
          </w:p>
          <w:p w14:paraId="2CE33AEF" w14:textId="3580CED0" w:rsidR="008E7933" w:rsidRPr="00790B93" w:rsidRDefault="008E7933" w:rsidP="008E1764">
            <w:pPr>
              <w:jc w:val="left"/>
              <w:rPr>
                <w:b/>
                <w:u w:val="single"/>
              </w:rPr>
            </w:pPr>
            <w:r w:rsidRPr="00790B93">
              <w:rPr>
                <w:b/>
                <w:u w:val="single"/>
              </w:rPr>
              <w:t>Cleaning</w:t>
            </w:r>
          </w:p>
          <w:p w14:paraId="2458A5E3" w14:textId="77777777" w:rsidR="008E7933" w:rsidRDefault="008E7933" w:rsidP="008E1764">
            <w:pPr>
              <w:jc w:val="left"/>
            </w:pPr>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8E1764">
            <w:pPr>
              <w:jc w:val="left"/>
            </w:pPr>
          </w:p>
          <w:p w14:paraId="04027198" w14:textId="77777777" w:rsidR="008E7933" w:rsidRDefault="008E7933" w:rsidP="008E1764">
            <w:pPr>
              <w:jc w:val="left"/>
            </w:pPr>
          </w:p>
          <w:p w14:paraId="6CCC7D5A" w14:textId="77777777" w:rsidR="008E7933" w:rsidRPr="00790B93" w:rsidRDefault="008E7933" w:rsidP="008E1764">
            <w:pPr>
              <w:jc w:val="left"/>
              <w:rPr>
                <w:b/>
                <w:u w:val="single"/>
              </w:rPr>
            </w:pPr>
            <w:r w:rsidRPr="00790B93">
              <w:rPr>
                <w:b/>
                <w:u w:val="single"/>
              </w:rPr>
              <w:t>Social Distancing</w:t>
            </w:r>
          </w:p>
          <w:p w14:paraId="7BF1DB2E" w14:textId="16A28722" w:rsidR="008E7933" w:rsidRDefault="008E7933" w:rsidP="008E1764">
            <w:pPr>
              <w:jc w:val="left"/>
            </w:pPr>
            <w:r>
              <w:t>Social Distancing</w:t>
            </w:r>
            <w:r w:rsidR="00F8467E">
              <w:t xml:space="preserve"> </w:t>
            </w:r>
            <w:r>
              <w:t xml:space="preserve">-Reducing the number of persons in any work area to comply with the 2-metre (6.5 foot) gap </w:t>
            </w:r>
          </w:p>
          <w:p w14:paraId="2A767BF8" w14:textId="77777777" w:rsidR="008E7933" w:rsidRDefault="008E7933" w:rsidP="008E1764">
            <w:pPr>
              <w:jc w:val="left"/>
            </w:pPr>
          </w:p>
          <w:p w14:paraId="1E7EA599" w14:textId="3BCB3424" w:rsidR="008E7933" w:rsidRDefault="008E7933" w:rsidP="008E1764">
            <w:pPr>
              <w:jc w:val="left"/>
            </w:pPr>
            <w:r>
              <w:t xml:space="preserve">Taking steps to review work schedules including start &amp; finish times/shift patterns, working from home etc. to reduce number of workers on site at any one time. Also relocating workers to other tasks.  </w:t>
            </w:r>
          </w:p>
          <w:p w14:paraId="7D9C0D56" w14:textId="66B88849" w:rsidR="0066683D" w:rsidRDefault="0066683D" w:rsidP="008E1764">
            <w:pPr>
              <w:jc w:val="left"/>
            </w:pPr>
          </w:p>
          <w:p w14:paraId="50515606" w14:textId="6EA5D338" w:rsidR="0066683D" w:rsidRDefault="0066683D" w:rsidP="008E1764">
            <w:pPr>
              <w:jc w:val="left"/>
            </w:pPr>
            <w:r>
              <w:lastRenderedPageBreak/>
              <w:t>Asses individual employee risk level, and take actions accordingly.</w:t>
            </w:r>
          </w:p>
          <w:p w14:paraId="7BA3A383" w14:textId="77777777" w:rsidR="008E7933" w:rsidRDefault="008E7933" w:rsidP="008E1764">
            <w:pPr>
              <w:jc w:val="left"/>
            </w:pPr>
          </w:p>
          <w:p w14:paraId="4FC4DCFD" w14:textId="77777777" w:rsidR="008E7933" w:rsidRDefault="008E7933" w:rsidP="008E1764">
            <w:pPr>
              <w:jc w:val="left"/>
            </w:pPr>
            <w:r>
              <w:t xml:space="preserve">Redesigning processes to ensure social distancing in place. </w:t>
            </w:r>
          </w:p>
          <w:p w14:paraId="4E5EAE40" w14:textId="77777777" w:rsidR="008E7933" w:rsidRDefault="008E7933" w:rsidP="008E1764">
            <w:pPr>
              <w:jc w:val="left"/>
            </w:pPr>
          </w:p>
          <w:p w14:paraId="214FAD03" w14:textId="77777777" w:rsidR="008E7933" w:rsidRDefault="008E7933" w:rsidP="008E1764">
            <w:pPr>
              <w:jc w:val="left"/>
            </w:pPr>
            <w:r>
              <w:t>Conference calls to be used instead of face to face meetings.</w:t>
            </w:r>
          </w:p>
          <w:p w14:paraId="08AD04D0" w14:textId="77777777" w:rsidR="008E7933" w:rsidRDefault="008E7933" w:rsidP="008E1764">
            <w:pPr>
              <w:jc w:val="left"/>
            </w:pPr>
          </w:p>
          <w:p w14:paraId="709E664B" w14:textId="77777777" w:rsidR="008E7933" w:rsidRDefault="008E7933" w:rsidP="008E1764">
            <w:pPr>
              <w:jc w:val="left"/>
            </w:pPr>
            <w:r>
              <w:t>Ensuring sufficient rest breaks for staff.</w:t>
            </w:r>
          </w:p>
          <w:p w14:paraId="07C73712" w14:textId="77777777" w:rsidR="008E7933" w:rsidRDefault="008E7933" w:rsidP="008E1764">
            <w:pPr>
              <w:jc w:val="left"/>
            </w:pPr>
          </w:p>
          <w:p w14:paraId="00986FB4" w14:textId="77777777" w:rsidR="008E7933" w:rsidRDefault="008E7933" w:rsidP="008E1764">
            <w:pPr>
              <w:jc w:val="left"/>
            </w:pPr>
            <w:r>
              <w:t>Social distancing also to be adhered to in canteen area and smoking area.</w:t>
            </w:r>
          </w:p>
          <w:p w14:paraId="73020EC6" w14:textId="77777777" w:rsidR="008E7933" w:rsidRDefault="008E7933" w:rsidP="008E1764">
            <w:pPr>
              <w:jc w:val="left"/>
            </w:pPr>
          </w:p>
          <w:p w14:paraId="73E11A63" w14:textId="77777777" w:rsidR="003926F7" w:rsidRDefault="003926F7" w:rsidP="008E1764">
            <w:pPr>
              <w:jc w:val="left"/>
              <w:rPr>
                <w:b/>
                <w:u w:val="single"/>
              </w:rPr>
            </w:pPr>
          </w:p>
          <w:p w14:paraId="30FDBF96" w14:textId="31DFDAFE" w:rsidR="008E7933" w:rsidRPr="00790B93" w:rsidRDefault="008E7933" w:rsidP="008E1764">
            <w:pPr>
              <w:jc w:val="left"/>
              <w:rPr>
                <w:b/>
                <w:u w:val="single"/>
              </w:rPr>
            </w:pPr>
            <w:r w:rsidRPr="00790B93">
              <w:rPr>
                <w:b/>
                <w:u w:val="single"/>
              </w:rPr>
              <w:t>Wearing of Gloves</w:t>
            </w:r>
          </w:p>
          <w:p w14:paraId="11ABB40A" w14:textId="77777777" w:rsidR="008E7933" w:rsidRDefault="008E7933" w:rsidP="008E1764">
            <w:pPr>
              <w:jc w:val="left"/>
            </w:pPr>
            <w:r>
              <w:t>Where Risk Assessment identifies wearing of gloves as a requirement of the job, an adequate supply of these will be provided. Staff will be instructed on how to remove gloves carefully to reduce contamination and how to dispose of them safely.</w:t>
            </w:r>
          </w:p>
          <w:p w14:paraId="405363FF" w14:textId="77777777" w:rsidR="008E7933" w:rsidRDefault="008E7933" w:rsidP="008E1764">
            <w:pPr>
              <w:jc w:val="left"/>
            </w:pPr>
          </w:p>
          <w:p w14:paraId="4E987EE3" w14:textId="77777777" w:rsidR="008E7933" w:rsidRDefault="008E7933" w:rsidP="008E1764">
            <w:pPr>
              <w:jc w:val="left"/>
            </w:pPr>
          </w:p>
          <w:p w14:paraId="4B48AE7E" w14:textId="77777777" w:rsidR="008E7933" w:rsidRPr="00790B93" w:rsidRDefault="008E7933" w:rsidP="008E1764">
            <w:pPr>
              <w:jc w:val="left"/>
              <w:rPr>
                <w:b/>
                <w:u w:val="single"/>
              </w:rPr>
            </w:pPr>
            <w:r w:rsidRPr="00790B93">
              <w:rPr>
                <w:b/>
                <w:u w:val="single"/>
              </w:rPr>
              <w:t>Symptoms of Covid-19</w:t>
            </w:r>
          </w:p>
          <w:p w14:paraId="3E5B046B" w14:textId="01BD7BB4" w:rsidR="008E7933" w:rsidRDefault="008E7933" w:rsidP="008E1764">
            <w:pPr>
              <w:jc w:val="left"/>
            </w:pPr>
            <w:r>
              <w:t xml:space="preserve">If anyone becomes unwell with a new continuous cough or a high temperature in the </w:t>
            </w:r>
            <w:r w:rsidR="008B49C7">
              <w:t>workplace,</w:t>
            </w:r>
            <w:r>
              <w:t xml:space="preserve"> they will be sent home and advised to follow the stay at home guidance.</w:t>
            </w:r>
          </w:p>
          <w:p w14:paraId="599CE47E" w14:textId="37047C03" w:rsidR="00FA05A0" w:rsidRPr="003926F7" w:rsidRDefault="008E7933" w:rsidP="008E1764">
            <w:pPr>
              <w:jc w:val="left"/>
            </w:pPr>
            <w:r>
              <w:t>Line managers will maintain regular contact with staff members during this time</w:t>
            </w:r>
            <w:r w:rsidR="003926F7">
              <w:t>.</w:t>
            </w:r>
          </w:p>
          <w:p w14:paraId="76ED9758" w14:textId="462A8BF4" w:rsidR="008E7933" w:rsidRDefault="008E7933" w:rsidP="008E1764">
            <w:pPr>
              <w:jc w:val="left"/>
              <w:rPr>
                <w:u w:val="single"/>
              </w:rPr>
            </w:pPr>
          </w:p>
          <w:p w14:paraId="6947F9D0" w14:textId="0947892B" w:rsidR="00BF7FC8" w:rsidRDefault="00BF7FC8" w:rsidP="008E1764">
            <w:pPr>
              <w:jc w:val="left"/>
              <w:rPr>
                <w:u w:val="single"/>
              </w:rPr>
            </w:pPr>
          </w:p>
          <w:p w14:paraId="1865D99E" w14:textId="77777777" w:rsidR="00BF7FC8" w:rsidRDefault="00BF7FC8" w:rsidP="008E1764">
            <w:pPr>
              <w:jc w:val="left"/>
              <w:rPr>
                <w:u w:val="single"/>
              </w:rPr>
            </w:pPr>
          </w:p>
          <w:p w14:paraId="13D3FDFD" w14:textId="77777777" w:rsidR="008E7933" w:rsidRPr="00790B93" w:rsidRDefault="008E7933" w:rsidP="008E1764">
            <w:pPr>
              <w:jc w:val="left"/>
              <w:rPr>
                <w:b/>
                <w:u w:val="single"/>
              </w:rPr>
            </w:pPr>
            <w:r w:rsidRPr="00790B93">
              <w:rPr>
                <w:b/>
                <w:u w:val="single"/>
              </w:rPr>
              <w:t>Drivers</w:t>
            </w:r>
          </w:p>
          <w:p w14:paraId="54FEE189" w14:textId="2A0B42F5" w:rsidR="008E7933" w:rsidRDefault="008E7933" w:rsidP="008E1764">
            <w:pPr>
              <w:jc w:val="left"/>
            </w:pPr>
            <w:r>
              <w:t xml:space="preserve">Procedures in place for Drivers to ensure adequate welfare facilities available during their work </w:t>
            </w:r>
          </w:p>
          <w:p w14:paraId="312860E1" w14:textId="77777777" w:rsidR="00807A66" w:rsidRDefault="00807A66" w:rsidP="008E1764">
            <w:pPr>
              <w:jc w:val="left"/>
            </w:pPr>
          </w:p>
          <w:p w14:paraId="75197492" w14:textId="77777777" w:rsidR="008E7933" w:rsidRDefault="00807A66" w:rsidP="008E1764">
            <w:pPr>
              <w:jc w:val="left"/>
            </w:pPr>
            <w:r>
              <w:t>Persons should not share vehicles or cabs, where suitable distancing cannot be achieved.</w:t>
            </w:r>
          </w:p>
          <w:p w14:paraId="6C9A0743" w14:textId="77777777" w:rsidR="008E7933" w:rsidRDefault="008E7933" w:rsidP="008E1764">
            <w:pPr>
              <w:jc w:val="left"/>
            </w:pPr>
          </w:p>
          <w:p w14:paraId="6C1589DA" w14:textId="77777777" w:rsidR="008E7933" w:rsidRPr="00106ABE" w:rsidRDefault="008E7933" w:rsidP="008E1764">
            <w:pPr>
              <w:jc w:val="left"/>
              <w:rPr>
                <w:u w:val="single"/>
              </w:rPr>
            </w:pPr>
          </w:p>
          <w:p w14:paraId="11565B6C" w14:textId="77777777" w:rsidR="008E7933" w:rsidRPr="00790B93" w:rsidRDefault="008E7933" w:rsidP="008E1764">
            <w:pPr>
              <w:jc w:val="left"/>
              <w:rPr>
                <w:b/>
                <w:u w:val="single"/>
              </w:rPr>
            </w:pPr>
            <w:r w:rsidRPr="00790B93">
              <w:rPr>
                <w:b/>
                <w:u w:val="single"/>
              </w:rPr>
              <w:t xml:space="preserve">Mental Health </w:t>
            </w:r>
          </w:p>
          <w:p w14:paraId="223FDCDC" w14:textId="59ABACA6" w:rsidR="008E7933" w:rsidRDefault="008E7933" w:rsidP="008E1764">
            <w:pPr>
              <w:jc w:val="left"/>
            </w:pPr>
            <w:r>
              <w:t xml:space="preserve">Management will promote mental health &amp; wellbeing awareness to staff during the Coronavirus outbreak and will offer whatever support they can to help  </w:t>
            </w:r>
          </w:p>
        </w:tc>
        <w:tc>
          <w:tcPr>
            <w:tcW w:w="3349" w:type="dxa"/>
          </w:tcPr>
          <w:p w14:paraId="7E9A6A2E" w14:textId="77777777" w:rsidR="00BF7FC8" w:rsidRDefault="00BF7FC8" w:rsidP="008E1764">
            <w:pPr>
              <w:jc w:val="left"/>
            </w:pPr>
          </w:p>
          <w:p w14:paraId="64535EA6" w14:textId="77777777" w:rsidR="00BF7FC8" w:rsidRDefault="00BF7FC8" w:rsidP="008E1764">
            <w:pPr>
              <w:jc w:val="left"/>
            </w:pPr>
          </w:p>
          <w:p w14:paraId="0708A08B" w14:textId="04E87168" w:rsidR="008E7933" w:rsidRDefault="00BF7FC8" w:rsidP="008E1764">
            <w:pPr>
              <w:jc w:val="left"/>
            </w:pPr>
            <w:r>
              <w:t xml:space="preserve">Employees to sign copy of revised safety statement, Covid-19 Policy, and induction record. </w:t>
            </w:r>
          </w:p>
          <w:p w14:paraId="780C13A0" w14:textId="77777777" w:rsidR="003926F7" w:rsidRDefault="003926F7" w:rsidP="008E1764">
            <w:pPr>
              <w:jc w:val="left"/>
            </w:pPr>
          </w:p>
          <w:p w14:paraId="40021A71" w14:textId="77777777" w:rsidR="00BF7FC8" w:rsidRDefault="00BF7FC8" w:rsidP="008E1764">
            <w:pPr>
              <w:jc w:val="left"/>
            </w:pPr>
          </w:p>
          <w:p w14:paraId="12B78EF7" w14:textId="77777777" w:rsidR="00BF7FC8" w:rsidRDefault="00BF7FC8" w:rsidP="008E1764">
            <w:pPr>
              <w:jc w:val="left"/>
            </w:pPr>
          </w:p>
          <w:p w14:paraId="04FADF2A" w14:textId="77777777" w:rsidR="00BF7FC8" w:rsidRDefault="00BF7FC8" w:rsidP="008E1764">
            <w:pPr>
              <w:jc w:val="left"/>
            </w:pPr>
          </w:p>
          <w:p w14:paraId="417F5091" w14:textId="77777777" w:rsidR="00BF7FC8" w:rsidRDefault="00BF7FC8" w:rsidP="008E1764">
            <w:pPr>
              <w:jc w:val="left"/>
            </w:pPr>
          </w:p>
          <w:p w14:paraId="00AA7003" w14:textId="77777777" w:rsidR="00BF7FC8" w:rsidRDefault="00BF7FC8" w:rsidP="008E1764">
            <w:pPr>
              <w:jc w:val="left"/>
            </w:pPr>
          </w:p>
          <w:p w14:paraId="4C1255BB" w14:textId="77777777" w:rsidR="00BF7FC8" w:rsidRDefault="00BF7FC8" w:rsidP="008E1764">
            <w:pPr>
              <w:jc w:val="left"/>
            </w:pPr>
          </w:p>
          <w:p w14:paraId="7103A5F2" w14:textId="2597CFF9" w:rsidR="008E7933" w:rsidRDefault="008E7933" w:rsidP="008E1764">
            <w:pPr>
              <w:jc w:val="left"/>
            </w:pPr>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Also reminded to catch coughs and sneezes in tissues – Follow Catch it, Bin it, </w:t>
            </w:r>
            <w:proofErr w:type="gramStart"/>
            <w:r>
              <w:t>Kill</w:t>
            </w:r>
            <w:proofErr w:type="gramEnd"/>
            <w:r>
              <w:t xml:space="preserve"> it and to avoid touching face, eyes, nose or mouth with unclean hands. Tissues </w:t>
            </w:r>
            <w:r>
              <w:lastRenderedPageBreak/>
              <w:t>will be made available throughout the workplace.</w:t>
            </w:r>
          </w:p>
          <w:p w14:paraId="3402309F" w14:textId="77777777" w:rsidR="000344C7" w:rsidRDefault="000344C7" w:rsidP="008E1764">
            <w:pPr>
              <w:jc w:val="left"/>
            </w:pPr>
          </w:p>
          <w:p w14:paraId="53101967" w14:textId="77777777" w:rsidR="006F55AD" w:rsidRDefault="006F55AD" w:rsidP="008E1764">
            <w:pPr>
              <w:jc w:val="left"/>
            </w:pPr>
            <w:r w:rsidRPr="006F55AD">
              <w:t>Encourage staff to report any problems and carry out skin checks as part of a skin surveillance programme</w:t>
            </w:r>
          </w:p>
          <w:p w14:paraId="6BD552E9" w14:textId="77777777" w:rsidR="000344C7" w:rsidRPr="006F55AD" w:rsidRDefault="000344C7" w:rsidP="008E1764">
            <w:pPr>
              <w:jc w:val="left"/>
            </w:pPr>
          </w:p>
          <w:p w14:paraId="71DA9440" w14:textId="5091E990" w:rsidR="008E7933" w:rsidRDefault="008E7933" w:rsidP="008E1764">
            <w:pPr>
              <w:jc w:val="left"/>
            </w:pPr>
            <w:r>
              <w:t xml:space="preserve">To help reduce the spread of coronavirus (COVID-19) reminding everyone of the public health advice - </w:t>
            </w:r>
          </w:p>
          <w:p w14:paraId="697652C2" w14:textId="77777777" w:rsidR="008E7933" w:rsidRDefault="008E7933" w:rsidP="008E1764">
            <w:pPr>
              <w:jc w:val="left"/>
            </w:pPr>
          </w:p>
          <w:p w14:paraId="7B51D1E3" w14:textId="77777777" w:rsidR="008E7933" w:rsidRDefault="008E7933" w:rsidP="008E1764">
            <w:pPr>
              <w:jc w:val="left"/>
            </w:pPr>
            <w:r>
              <w:t>Posters, leaflets and other materials are available for display.</w:t>
            </w:r>
          </w:p>
          <w:p w14:paraId="1D3DB763" w14:textId="77777777" w:rsidR="008E7933" w:rsidRDefault="008E7933" w:rsidP="008E1764">
            <w:pPr>
              <w:jc w:val="left"/>
            </w:pPr>
          </w:p>
          <w:p w14:paraId="63B11D8A" w14:textId="77777777" w:rsidR="00AC50AD" w:rsidRPr="006F55AD" w:rsidRDefault="00AC50AD" w:rsidP="008E1764">
            <w:pPr>
              <w:jc w:val="left"/>
            </w:pPr>
          </w:p>
          <w:p w14:paraId="1CC72967" w14:textId="77777777" w:rsidR="000344C7" w:rsidRDefault="000344C7" w:rsidP="008E1764">
            <w:pPr>
              <w:pStyle w:val="ListParagraph"/>
              <w:jc w:val="left"/>
              <w:rPr>
                <w:color w:val="1F497D"/>
                <w:sz w:val="24"/>
                <w:szCs w:val="24"/>
              </w:rPr>
            </w:pPr>
          </w:p>
          <w:p w14:paraId="2694BB07" w14:textId="77777777" w:rsidR="008E7933" w:rsidRDefault="008E7933" w:rsidP="008E1764">
            <w:pPr>
              <w:jc w:val="left"/>
            </w:pPr>
            <w:r>
              <w:t>Rigorous checks will be carried out by line managers to ensure that the necessary procedures are being followed.</w:t>
            </w:r>
          </w:p>
          <w:p w14:paraId="32D7B2EB" w14:textId="77777777" w:rsidR="008E7933" w:rsidRDefault="008E7933" w:rsidP="008E1764">
            <w:pPr>
              <w:jc w:val="left"/>
            </w:pPr>
          </w:p>
          <w:p w14:paraId="17F79DC4" w14:textId="77777777" w:rsidR="008E7933" w:rsidRDefault="008E7933" w:rsidP="008E1764">
            <w:pPr>
              <w:jc w:val="left"/>
            </w:pPr>
          </w:p>
          <w:p w14:paraId="116C2B1E" w14:textId="77777777" w:rsidR="008E7933" w:rsidRDefault="008E7933" w:rsidP="008E1764">
            <w:pPr>
              <w:jc w:val="left"/>
            </w:pPr>
          </w:p>
          <w:p w14:paraId="7DBED93D" w14:textId="77777777" w:rsidR="008E7933" w:rsidRDefault="008E7933" w:rsidP="008E1764">
            <w:pPr>
              <w:jc w:val="left"/>
            </w:pPr>
          </w:p>
          <w:p w14:paraId="1DA0F3F8" w14:textId="77777777" w:rsidR="008E7933" w:rsidRDefault="008E7933" w:rsidP="008E1764">
            <w:pPr>
              <w:jc w:val="left"/>
            </w:pPr>
          </w:p>
          <w:p w14:paraId="42BC3FD8" w14:textId="77777777" w:rsidR="006F55AD" w:rsidRDefault="006F55AD" w:rsidP="008E1764">
            <w:pPr>
              <w:jc w:val="left"/>
            </w:pPr>
          </w:p>
          <w:p w14:paraId="4AEA17A3" w14:textId="77777777" w:rsidR="006F55AD" w:rsidRDefault="006F55AD" w:rsidP="008E1764">
            <w:pPr>
              <w:jc w:val="left"/>
            </w:pPr>
          </w:p>
          <w:p w14:paraId="11999DB6" w14:textId="77777777" w:rsidR="008E7933" w:rsidRDefault="008E7933" w:rsidP="008E1764">
            <w:pPr>
              <w:jc w:val="left"/>
            </w:pPr>
          </w:p>
          <w:p w14:paraId="4D440C42" w14:textId="77777777" w:rsidR="008E7933" w:rsidRDefault="008E7933" w:rsidP="008E1764">
            <w:pPr>
              <w:jc w:val="left"/>
            </w:pPr>
            <w:r>
              <w:t>Staff to be reminded on a daily basis of the importance of social distancing both in the workplace and outside of it.</w:t>
            </w:r>
          </w:p>
          <w:p w14:paraId="46972235" w14:textId="77777777" w:rsidR="008E7933" w:rsidRDefault="008E7933" w:rsidP="008E1764">
            <w:pPr>
              <w:jc w:val="left"/>
            </w:pPr>
            <w:r>
              <w:t>Management checks to ensure this is adhered to.</w:t>
            </w:r>
          </w:p>
          <w:p w14:paraId="2F082A1D" w14:textId="77777777" w:rsidR="008E7933" w:rsidRDefault="008E7933" w:rsidP="008E1764">
            <w:pPr>
              <w:jc w:val="left"/>
            </w:pPr>
          </w:p>
          <w:p w14:paraId="674472B9" w14:textId="77777777" w:rsidR="008E7933" w:rsidRDefault="008E7933" w:rsidP="008E1764">
            <w:pPr>
              <w:jc w:val="left"/>
            </w:pPr>
          </w:p>
          <w:p w14:paraId="47F21B64" w14:textId="77777777" w:rsidR="008E7933" w:rsidRDefault="008E7933" w:rsidP="008E1764">
            <w:pPr>
              <w:jc w:val="left"/>
            </w:pPr>
          </w:p>
          <w:p w14:paraId="2E11B2A8" w14:textId="77777777" w:rsidR="008E7933" w:rsidRDefault="008E7933" w:rsidP="008E1764">
            <w:pPr>
              <w:jc w:val="left"/>
            </w:pPr>
          </w:p>
          <w:p w14:paraId="77FF9D03" w14:textId="77777777" w:rsidR="008E7933" w:rsidRDefault="008E7933" w:rsidP="008E1764">
            <w:pPr>
              <w:jc w:val="left"/>
            </w:pPr>
          </w:p>
          <w:p w14:paraId="24376EF5" w14:textId="77777777" w:rsidR="008E7933" w:rsidRDefault="008E7933" w:rsidP="008E1764">
            <w:pPr>
              <w:jc w:val="left"/>
            </w:pPr>
          </w:p>
          <w:p w14:paraId="7DA87202" w14:textId="77777777" w:rsidR="008E7933" w:rsidRDefault="008E7933" w:rsidP="008E1764">
            <w:pPr>
              <w:jc w:val="left"/>
            </w:pPr>
          </w:p>
          <w:p w14:paraId="422AC218" w14:textId="77777777" w:rsidR="008E7933" w:rsidRDefault="008E7933" w:rsidP="008E1764">
            <w:pPr>
              <w:jc w:val="left"/>
            </w:pPr>
          </w:p>
          <w:p w14:paraId="7D64E6DC" w14:textId="77777777" w:rsidR="008E7933" w:rsidRDefault="008E7933" w:rsidP="008E1764">
            <w:pPr>
              <w:jc w:val="left"/>
            </w:pPr>
          </w:p>
          <w:p w14:paraId="22F98574" w14:textId="77777777" w:rsidR="008E7933" w:rsidRDefault="008E7933" w:rsidP="008E1764">
            <w:pPr>
              <w:jc w:val="left"/>
            </w:pPr>
          </w:p>
          <w:p w14:paraId="59816C9C" w14:textId="77777777" w:rsidR="008E7933" w:rsidRDefault="008E7933" w:rsidP="008E1764">
            <w:pPr>
              <w:jc w:val="left"/>
            </w:pPr>
          </w:p>
          <w:p w14:paraId="553082B9" w14:textId="77777777" w:rsidR="008E7933" w:rsidRDefault="008E7933" w:rsidP="008E1764">
            <w:pPr>
              <w:jc w:val="left"/>
            </w:pPr>
          </w:p>
          <w:p w14:paraId="4113DC2F" w14:textId="77777777" w:rsidR="008E7933" w:rsidRDefault="008E7933" w:rsidP="008E1764">
            <w:pPr>
              <w:jc w:val="left"/>
            </w:pPr>
          </w:p>
          <w:p w14:paraId="31F2BCE9" w14:textId="77777777" w:rsidR="008E7933" w:rsidRDefault="008E7933" w:rsidP="008E1764">
            <w:pPr>
              <w:jc w:val="left"/>
            </w:pPr>
          </w:p>
          <w:p w14:paraId="4845F536" w14:textId="77777777" w:rsidR="008E7933" w:rsidRDefault="008E7933" w:rsidP="008E1764">
            <w:pPr>
              <w:jc w:val="left"/>
            </w:pPr>
          </w:p>
          <w:p w14:paraId="3EDCE5CB" w14:textId="77777777" w:rsidR="008E7933" w:rsidRDefault="008E7933" w:rsidP="008E1764">
            <w:pPr>
              <w:jc w:val="left"/>
            </w:pPr>
          </w:p>
          <w:p w14:paraId="3B687A08" w14:textId="77777777" w:rsidR="008E7933" w:rsidRDefault="008E7933" w:rsidP="008E1764">
            <w:pPr>
              <w:jc w:val="left"/>
            </w:pPr>
          </w:p>
          <w:p w14:paraId="321E6437" w14:textId="77777777" w:rsidR="008E7933" w:rsidRDefault="008E7933" w:rsidP="008E1764">
            <w:pPr>
              <w:jc w:val="left"/>
            </w:pPr>
          </w:p>
          <w:p w14:paraId="52F76D9E" w14:textId="77777777" w:rsidR="008E7933" w:rsidRDefault="008E7933" w:rsidP="008E1764">
            <w:pPr>
              <w:jc w:val="left"/>
            </w:pPr>
          </w:p>
          <w:p w14:paraId="793525DB" w14:textId="77777777" w:rsidR="008E7933" w:rsidRDefault="008E7933" w:rsidP="008E1764">
            <w:pPr>
              <w:jc w:val="left"/>
            </w:pPr>
          </w:p>
          <w:p w14:paraId="07D18888" w14:textId="77777777" w:rsidR="00400252" w:rsidRDefault="00400252" w:rsidP="008E1764">
            <w:pPr>
              <w:jc w:val="left"/>
            </w:pPr>
          </w:p>
          <w:p w14:paraId="2B984177" w14:textId="77777777" w:rsidR="00400252" w:rsidRDefault="00400252" w:rsidP="008E1764">
            <w:pPr>
              <w:jc w:val="left"/>
            </w:pPr>
          </w:p>
          <w:p w14:paraId="23137318" w14:textId="77777777" w:rsidR="00400252" w:rsidRDefault="00400252" w:rsidP="008E1764">
            <w:pPr>
              <w:jc w:val="left"/>
            </w:pPr>
          </w:p>
          <w:p w14:paraId="12510A5A" w14:textId="77777777" w:rsidR="00400252" w:rsidRDefault="00400252" w:rsidP="008E1764">
            <w:pPr>
              <w:jc w:val="left"/>
            </w:pPr>
          </w:p>
          <w:p w14:paraId="322895C8" w14:textId="3C332CF8" w:rsidR="008E7933" w:rsidRDefault="008E7933" w:rsidP="008E1764">
            <w:pPr>
              <w:jc w:val="left"/>
            </w:pPr>
            <w:r>
              <w:t>Staff to be reminded that wearing of gloves is not a substitute for good hand washing.</w:t>
            </w:r>
          </w:p>
          <w:p w14:paraId="5A06DF0A" w14:textId="77777777" w:rsidR="008E7933" w:rsidRDefault="008E7933" w:rsidP="008E1764">
            <w:pPr>
              <w:jc w:val="left"/>
            </w:pPr>
          </w:p>
          <w:p w14:paraId="54A7641D" w14:textId="77777777" w:rsidR="008E7933" w:rsidRDefault="008E7933" w:rsidP="008E1764">
            <w:pPr>
              <w:jc w:val="left"/>
            </w:pPr>
          </w:p>
          <w:p w14:paraId="34B89270" w14:textId="77777777" w:rsidR="008E7933" w:rsidRDefault="008E7933" w:rsidP="008E1764">
            <w:pPr>
              <w:jc w:val="left"/>
            </w:pPr>
          </w:p>
          <w:p w14:paraId="2F852778" w14:textId="77777777" w:rsidR="008E7933" w:rsidRDefault="008E7933" w:rsidP="008E1764">
            <w:pPr>
              <w:jc w:val="left"/>
            </w:pPr>
          </w:p>
          <w:p w14:paraId="2247FF89" w14:textId="77777777" w:rsidR="000344C7" w:rsidRDefault="000344C7" w:rsidP="008E1764">
            <w:pPr>
              <w:jc w:val="left"/>
            </w:pPr>
          </w:p>
          <w:p w14:paraId="3F22F58C" w14:textId="77777777" w:rsidR="000344C7" w:rsidRDefault="000344C7" w:rsidP="008E1764">
            <w:pPr>
              <w:jc w:val="left"/>
            </w:pPr>
          </w:p>
          <w:p w14:paraId="3B32E057" w14:textId="77777777" w:rsidR="000344C7" w:rsidRDefault="000344C7" w:rsidP="008E1764">
            <w:pPr>
              <w:jc w:val="left"/>
            </w:pPr>
          </w:p>
          <w:p w14:paraId="72B67631" w14:textId="77777777" w:rsidR="00BF7FC8" w:rsidRDefault="00BF7FC8" w:rsidP="008E1764">
            <w:pPr>
              <w:jc w:val="left"/>
            </w:pPr>
          </w:p>
          <w:p w14:paraId="6DE74161" w14:textId="5CE11DBA" w:rsidR="008E7933" w:rsidRDefault="008E7933" w:rsidP="008E1764">
            <w:pPr>
              <w:jc w:val="left"/>
            </w:pPr>
            <w:r>
              <w:lastRenderedPageBreak/>
              <w:t xml:space="preserve">Internal communication channels and cascading of messages through line managers will be carried out regularly to reassure and support employees in a </w:t>
            </w:r>
            <w:r w:rsidR="003926F7">
              <w:t>fast-changing</w:t>
            </w:r>
            <w:r>
              <w:t xml:space="preserve"> situation. </w:t>
            </w:r>
          </w:p>
          <w:p w14:paraId="5BC41C2D" w14:textId="77777777" w:rsidR="008E7933" w:rsidRDefault="008E7933" w:rsidP="008E1764">
            <w:pPr>
              <w:jc w:val="left"/>
            </w:pPr>
          </w:p>
          <w:p w14:paraId="0D79C098" w14:textId="77777777" w:rsidR="008E7933" w:rsidRDefault="008E7933" w:rsidP="008E1764">
            <w:pPr>
              <w:jc w:val="left"/>
            </w:pPr>
          </w:p>
          <w:p w14:paraId="12DE3D52" w14:textId="77777777" w:rsidR="00807A66" w:rsidRDefault="00807A66" w:rsidP="008E1764">
            <w:pPr>
              <w:jc w:val="left"/>
            </w:pPr>
          </w:p>
          <w:p w14:paraId="72E32BCF" w14:textId="77777777" w:rsidR="000344C7" w:rsidRDefault="000344C7" w:rsidP="008E1764">
            <w:pPr>
              <w:jc w:val="left"/>
            </w:pPr>
          </w:p>
          <w:p w14:paraId="101486CF" w14:textId="77777777" w:rsidR="00807A66" w:rsidRDefault="00807A66" w:rsidP="008E1764">
            <w:pPr>
              <w:jc w:val="left"/>
            </w:pPr>
          </w:p>
          <w:p w14:paraId="6F4A2987" w14:textId="77777777" w:rsidR="003926F7" w:rsidRDefault="003926F7" w:rsidP="008E1764">
            <w:pPr>
              <w:jc w:val="left"/>
            </w:pPr>
          </w:p>
          <w:p w14:paraId="1470E238" w14:textId="77777777" w:rsidR="008E7933" w:rsidRDefault="008E7933" w:rsidP="008E1764">
            <w:pPr>
              <w:jc w:val="left"/>
            </w:pPr>
            <w:r>
              <w:t>Communicate with companies we deliver to/from to ensure welfare facilities will be available to our drivers. Allowing delivery drivers adequate breaks to avail of proper welfare facilities.</w:t>
            </w:r>
          </w:p>
          <w:p w14:paraId="49A3386A" w14:textId="77777777" w:rsidR="008E7933" w:rsidRDefault="008E7933" w:rsidP="008E1764">
            <w:pPr>
              <w:jc w:val="left"/>
            </w:pPr>
          </w:p>
          <w:p w14:paraId="15B80B95" w14:textId="77777777" w:rsidR="008E7933" w:rsidRDefault="008E7933" w:rsidP="008E1764">
            <w:pPr>
              <w:jc w:val="left"/>
            </w:pPr>
          </w:p>
          <w:p w14:paraId="50A11B22" w14:textId="77777777" w:rsidR="008E7933" w:rsidRDefault="008E7933" w:rsidP="008E1764">
            <w:pPr>
              <w:jc w:val="left"/>
            </w:pPr>
          </w:p>
          <w:p w14:paraId="4F9AD68B" w14:textId="77777777" w:rsidR="008E7933" w:rsidRDefault="008E7933" w:rsidP="008E1764">
            <w:pPr>
              <w:jc w:val="left"/>
            </w:pPr>
          </w:p>
          <w:p w14:paraId="0225819E" w14:textId="77777777" w:rsidR="008E7933" w:rsidRDefault="008E7933" w:rsidP="008E1764">
            <w:pPr>
              <w:jc w:val="left"/>
            </w:pPr>
          </w:p>
          <w:p w14:paraId="07FE40A7" w14:textId="08FA91AD" w:rsidR="008E7933" w:rsidRDefault="008E7933" w:rsidP="008E1764">
            <w:pPr>
              <w:jc w:val="left"/>
            </w:pPr>
            <w:r>
              <w:t xml:space="preserve">Regular communication of mental health information and </w:t>
            </w:r>
            <w:r w:rsidR="003926F7">
              <w:t>open-door</w:t>
            </w:r>
            <w:r>
              <w:t xml:space="preserve"> policy for those who need additional support.</w:t>
            </w:r>
          </w:p>
          <w:p w14:paraId="4003071B" w14:textId="77777777" w:rsidR="008E7933" w:rsidRDefault="008E7933" w:rsidP="008E1764">
            <w:pPr>
              <w:ind w:firstLine="720"/>
              <w:jc w:val="left"/>
            </w:pPr>
          </w:p>
          <w:p w14:paraId="4F3478BD" w14:textId="77777777" w:rsidR="008E7933" w:rsidRPr="00790B93" w:rsidRDefault="008E7933" w:rsidP="008E1764">
            <w:pPr>
              <w:jc w:val="left"/>
            </w:pPr>
          </w:p>
        </w:tc>
        <w:tc>
          <w:tcPr>
            <w:tcW w:w="1059" w:type="dxa"/>
          </w:tcPr>
          <w:p w14:paraId="2B08D403" w14:textId="77777777" w:rsidR="008E7933" w:rsidRDefault="008E7933" w:rsidP="008E1764">
            <w:pPr>
              <w:jc w:val="left"/>
            </w:pPr>
          </w:p>
        </w:tc>
        <w:tc>
          <w:tcPr>
            <w:tcW w:w="1059" w:type="dxa"/>
          </w:tcPr>
          <w:p w14:paraId="0CBA3968" w14:textId="77777777" w:rsidR="008E7933" w:rsidRDefault="008E7933" w:rsidP="008E1764">
            <w:pPr>
              <w:jc w:val="left"/>
            </w:pPr>
          </w:p>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8"/>
      <w:headerReference w:type="default" r:id="rId9"/>
      <w:headerReference w:type="firs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638E" w14:textId="77777777" w:rsidR="00D25FD6" w:rsidRDefault="00D25FD6" w:rsidP="008E7933">
      <w:pPr>
        <w:spacing w:after="0" w:line="240" w:lineRule="auto"/>
      </w:pPr>
      <w:r>
        <w:separator/>
      </w:r>
    </w:p>
  </w:endnote>
  <w:endnote w:type="continuationSeparator" w:id="0">
    <w:p w14:paraId="463C96AD" w14:textId="77777777" w:rsidR="00D25FD6" w:rsidRDefault="00D25FD6"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4F8D" w14:textId="77777777" w:rsidR="00D25FD6" w:rsidRDefault="00D25FD6" w:rsidP="008E7933">
      <w:pPr>
        <w:spacing w:after="0" w:line="240" w:lineRule="auto"/>
      </w:pPr>
      <w:r>
        <w:separator/>
      </w:r>
    </w:p>
  </w:footnote>
  <w:footnote w:type="continuationSeparator" w:id="0">
    <w:p w14:paraId="25F7823C" w14:textId="77777777" w:rsidR="00D25FD6" w:rsidRDefault="00D25FD6"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4DA55F9"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F48E" w14:textId="77777777" w:rsidR="003926F7" w:rsidRPr="00F055BC" w:rsidRDefault="003926F7" w:rsidP="003926F7">
    <w:bookmarkStart w:id="0" w:name="_Hlk8640282"/>
    <w:bookmarkStart w:id="1" w:name="_Hlk8640283"/>
    <w:bookmarkStart w:id="2" w:name="_Hlk8640301"/>
    <w:bookmarkStart w:id="3" w:name="_Hlk8640302"/>
    <w:bookmarkStart w:id="4" w:name="_Hlk8640315"/>
    <w:bookmarkStart w:id="5" w:name="_Hlk8640316"/>
    <w:bookmarkStart w:id="6" w:name="_Hlk8640324"/>
    <w:bookmarkStart w:id="7" w:name="_Hlk8640325"/>
    <w:bookmarkStart w:id="8" w:name="_Hlk8640334"/>
    <w:bookmarkStart w:id="9" w:name="_Hlk8640335"/>
    <w:bookmarkStart w:id="10" w:name="_Hlk8640343"/>
    <w:bookmarkStart w:id="11" w:name="_Hlk8640344"/>
    <w:bookmarkStart w:id="12" w:name="_Hlk8640352"/>
    <w:bookmarkStart w:id="13" w:name="_Hlk8640353"/>
    <w:bookmarkStart w:id="14" w:name="_Hlk8640375"/>
    <w:bookmarkStart w:id="15" w:name="_Hlk8640376"/>
    <w:bookmarkStart w:id="16" w:name="_Hlk8640420"/>
    <w:bookmarkStart w:id="17" w:name="_Hlk8640421"/>
    <w:bookmarkStart w:id="18" w:name="_Hlk8640432"/>
    <w:bookmarkStart w:id="19" w:name="_Hlk8640433"/>
    <w:bookmarkStart w:id="20" w:name="_Hlk8640440"/>
    <w:bookmarkStart w:id="21" w:name="_Hlk8640441"/>
    <w:bookmarkStart w:id="22" w:name="_Hlk8640468"/>
    <w:bookmarkStart w:id="23" w:name="_Hlk8640469"/>
    <w:bookmarkStart w:id="24" w:name="_Hlk8640470"/>
    <w:bookmarkStart w:id="25" w:name="_Hlk8640471"/>
    <w:bookmarkStart w:id="26" w:name="_Hlk8640497"/>
    <w:bookmarkStart w:id="27" w:name="_Hlk8640498"/>
    <w:bookmarkStart w:id="28" w:name="_Hlk8642958"/>
    <w:bookmarkStart w:id="29" w:name="_Hlk8642959"/>
    <w:bookmarkStart w:id="30" w:name="_Hlk8643056"/>
    <w:bookmarkStart w:id="31" w:name="_Hlk8643057"/>
    <w:bookmarkStart w:id="32" w:name="_Hlk8643070"/>
    <w:bookmarkStart w:id="33" w:name="_Hlk8643071"/>
    <w:bookmarkStart w:id="34" w:name="_Hlk8643096"/>
    <w:bookmarkStart w:id="35" w:name="_Hlk8643097"/>
    <w:bookmarkStart w:id="36" w:name="_Hlk8643660"/>
    <w:bookmarkStart w:id="37" w:name="_Hlk8643661"/>
    <w:bookmarkStart w:id="38" w:name="_Hlk8644029"/>
    <w:bookmarkStart w:id="39" w:name="_Hlk8644030"/>
    <w:bookmarkStart w:id="40" w:name="_Hlk8644042"/>
    <w:bookmarkStart w:id="41" w:name="_Hlk8644043"/>
    <w:bookmarkStart w:id="42" w:name="_Hlk8644228"/>
    <w:bookmarkStart w:id="43" w:name="_Hlk8644229"/>
    <w:bookmarkStart w:id="44" w:name="_Hlk8644240"/>
    <w:bookmarkStart w:id="45" w:name="_Hlk8644241"/>
    <w:bookmarkStart w:id="46" w:name="_Hlk8644242"/>
    <w:bookmarkStart w:id="47" w:name="_Hlk8644243"/>
    <w:bookmarkStart w:id="48" w:name="_Hlk8644264"/>
    <w:bookmarkStart w:id="49" w:name="_Hlk8644265"/>
    <w:bookmarkStart w:id="50" w:name="_Hlk8644268"/>
    <w:bookmarkStart w:id="51" w:name="_Hlk8644269"/>
    <w:bookmarkStart w:id="52" w:name="_Hlk8644270"/>
    <w:bookmarkStart w:id="53" w:name="_Hlk8644271"/>
    <w:bookmarkStart w:id="54" w:name="_Hlk8644272"/>
    <w:bookmarkStart w:id="55" w:name="_Hlk8644273"/>
    <w:bookmarkStart w:id="56" w:name="_Hlk8644274"/>
    <w:bookmarkStart w:id="57" w:name="_Hlk8644275"/>
    <w:bookmarkStart w:id="58" w:name="_Hlk8644276"/>
    <w:bookmarkStart w:id="59" w:name="_Hlk8644277"/>
    <w:bookmarkStart w:id="60" w:name="_Hlk8644278"/>
    <w:bookmarkStart w:id="61" w:name="_Hlk8644279"/>
    <w:bookmarkStart w:id="62" w:name="_Hlk8644280"/>
    <w:bookmarkStart w:id="63" w:name="_Hlk8644281"/>
    <w:bookmarkStart w:id="64" w:name="_Hlk8644301"/>
    <w:bookmarkStart w:id="65" w:name="_Hlk8644302"/>
    <w:bookmarkStart w:id="66" w:name="_Hlk8644304"/>
    <w:bookmarkStart w:id="67" w:name="_Hlk8644305"/>
    <w:bookmarkStart w:id="68" w:name="_Hlk8644306"/>
    <w:bookmarkStart w:id="69" w:name="_Hlk8644307"/>
    <w:bookmarkStart w:id="70" w:name="_Hlk8644310"/>
    <w:bookmarkStart w:id="71" w:name="_Hlk8644311"/>
    <w:bookmarkStart w:id="72" w:name="_Hlk8644323"/>
    <w:bookmarkStart w:id="73" w:name="_Hlk8644324"/>
    <w:bookmarkStart w:id="74" w:name="_Hlk8644347"/>
    <w:bookmarkStart w:id="75" w:name="_Hlk8644348"/>
    <w:bookmarkStart w:id="76" w:name="_Hlk8644349"/>
    <w:bookmarkStart w:id="77" w:name="_Hlk8644350"/>
    <w:bookmarkStart w:id="78" w:name="_Hlk8644367"/>
    <w:bookmarkStart w:id="79" w:name="_Hlk8644368"/>
    <w:bookmarkStart w:id="80" w:name="_Hlk8650807"/>
    <w:bookmarkStart w:id="81" w:name="_Hlk8650808"/>
    <w:bookmarkStart w:id="82" w:name="_Hlk8650812"/>
    <w:bookmarkStart w:id="83" w:name="_Hlk8650813"/>
    <w:bookmarkStart w:id="84" w:name="_Hlk8650815"/>
    <w:bookmarkStart w:id="85" w:name="_Hlk8650816"/>
    <w:bookmarkStart w:id="86" w:name="_Hlk8650845"/>
    <w:bookmarkStart w:id="87" w:name="_Hlk8650846"/>
    <w:bookmarkStart w:id="88" w:name="_Hlk8650847"/>
    <w:bookmarkStart w:id="89" w:name="_Hlk8650848"/>
    <w:bookmarkStart w:id="90" w:name="_Hlk8650849"/>
    <w:bookmarkStart w:id="91" w:name="_Hlk8650850"/>
    <w:bookmarkStart w:id="92" w:name="_Hlk8650856"/>
    <w:bookmarkStart w:id="93" w:name="_Hlk8650857"/>
    <w:bookmarkStart w:id="94" w:name="_Hlk8650867"/>
    <w:bookmarkStart w:id="95" w:name="_Hlk8650868"/>
    <w:bookmarkStart w:id="96" w:name="_Hlk8650886"/>
    <w:bookmarkStart w:id="97" w:name="_Hlk8650887"/>
    <w:bookmarkStart w:id="98" w:name="_Hlk8650897"/>
    <w:bookmarkStart w:id="99" w:name="_Hlk8650898"/>
    <w:bookmarkStart w:id="100" w:name="_Hlk8650905"/>
    <w:bookmarkStart w:id="101" w:name="_Hlk8650906"/>
    <w:bookmarkStart w:id="102" w:name="_Hlk8651491"/>
    <w:bookmarkStart w:id="103" w:name="_Hlk8651492"/>
    <w:r>
      <w:rPr>
        <w:noProof/>
      </w:rPr>
      <w:drawing>
        <wp:anchor distT="0" distB="0" distL="114300" distR="114300" simplePos="0" relativeHeight="251666432" behindDoc="1" locked="0" layoutInCell="1" allowOverlap="1" wp14:anchorId="646917E2" wp14:editId="2EC62FA4">
          <wp:simplePos x="0" y="0"/>
          <wp:positionH relativeFrom="margin">
            <wp:align>right</wp:align>
          </wp:positionH>
          <wp:positionV relativeFrom="paragraph">
            <wp:posOffset>-258766</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IE"/>
      </w:rPr>
      <mc:AlternateContent>
        <mc:Choice Requires="wps">
          <w:drawing>
            <wp:anchor distT="0" distB="0" distL="114300" distR="114300" simplePos="0" relativeHeight="251665408" behindDoc="0" locked="0" layoutInCell="1" allowOverlap="1" wp14:anchorId="041E67B2" wp14:editId="1D7CC539">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6772CD4C" w14:textId="77777777" w:rsidR="003926F7" w:rsidRPr="00685029" w:rsidRDefault="003926F7" w:rsidP="003926F7">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E67B2" id="_x0000_t202" coordsize="21600,21600" o:spt="202" path="m,l,21600r21600,l21600,xe">
              <v:stroke joinstyle="miter"/>
              <v:path gradientshapeok="t" o:connecttype="rect"/>
            </v:shapetype>
            <v:shape id="Text Box 2" o:spid="_x0000_s1026" type="#_x0000_t202" style="position:absolute;left:0;text-align:left;margin-left:0;margin-top:-10.7pt;width:178.5pt;height:23.2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6772CD4C" w14:textId="77777777" w:rsidR="003926F7" w:rsidRPr="00685029" w:rsidRDefault="003926F7" w:rsidP="003926F7">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41CEAD1" w14:textId="77777777" w:rsidR="003926F7" w:rsidRDefault="003926F7" w:rsidP="003926F7">
    <w:pPr>
      <w:pStyle w:val="Header"/>
    </w:pPr>
  </w:p>
  <w:p w14:paraId="68A51EC9" w14:textId="772123DF" w:rsidR="008E7933" w:rsidRDefault="008E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C4B6E7B"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B62532"/>
    <w:multiLevelType w:val="hybridMultilevel"/>
    <w:tmpl w:val="33C6900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A2A19"/>
    <w:rsid w:val="000B5105"/>
    <w:rsid w:val="001442F3"/>
    <w:rsid w:val="001A049C"/>
    <w:rsid w:val="00344CFC"/>
    <w:rsid w:val="003926F7"/>
    <w:rsid w:val="00400252"/>
    <w:rsid w:val="00431C98"/>
    <w:rsid w:val="004A0E7A"/>
    <w:rsid w:val="00535E2D"/>
    <w:rsid w:val="00540A8E"/>
    <w:rsid w:val="00552B2D"/>
    <w:rsid w:val="005800A6"/>
    <w:rsid w:val="005C7EFD"/>
    <w:rsid w:val="00613EBE"/>
    <w:rsid w:val="0066683D"/>
    <w:rsid w:val="00692BA5"/>
    <w:rsid w:val="006F55AD"/>
    <w:rsid w:val="007002DD"/>
    <w:rsid w:val="00730D15"/>
    <w:rsid w:val="00792B00"/>
    <w:rsid w:val="00807A66"/>
    <w:rsid w:val="008B49C7"/>
    <w:rsid w:val="008E1764"/>
    <w:rsid w:val="008E7933"/>
    <w:rsid w:val="009007EA"/>
    <w:rsid w:val="00925229"/>
    <w:rsid w:val="00937B5D"/>
    <w:rsid w:val="009C0A76"/>
    <w:rsid w:val="009F59B6"/>
    <w:rsid w:val="00A04E63"/>
    <w:rsid w:val="00A236C6"/>
    <w:rsid w:val="00AC50AD"/>
    <w:rsid w:val="00AF5DB3"/>
    <w:rsid w:val="00B52BC9"/>
    <w:rsid w:val="00B751E0"/>
    <w:rsid w:val="00BF7FC8"/>
    <w:rsid w:val="00C0746C"/>
    <w:rsid w:val="00CA6703"/>
    <w:rsid w:val="00D25FD6"/>
    <w:rsid w:val="00D27C41"/>
    <w:rsid w:val="00DC3CD5"/>
    <w:rsid w:val="00DD4045"/>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6960-E4E8-4258-92BA-3AB0DD53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Jane C</cp:lastModifiedBy>
  <cp:revision>2</cp:revision>
  <dcterms:created xsi:type="dcterms:W3CDTF">2020-05-12T09:12:00Z</dcterms:created>
  <dcterms:modified xsi:type="dcterms:W3CDTF">2020-05-12T09:12:00Z</dcterms:modified>
</cp:coreProperties>
</file>