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ABE6" w14:textId="77777777" w:rsidR="009A30BE" w:rsidRPr="00B073E9" w:rsidRDefault="009A30BE" w:rsidP="009A30BE">
      <w:pPr>
        <w:jc w:val="center"/>
        <w:rPr>
          <w:rFonts w:ascii="Calibri" w:hAnsi="Calibri"/>
          <w:lang w:val="en-IE"/>
        </w:rPr>
      </w:pPr>
    </w:p>
    <w:p w14:paraId="041B939D" w14:textId="77777777" w:rsidR="009A30BE" w:rsidRPr="002C335B" w:rsidRDefault="009A30BE" w:rsidP="009A30BE">
      <w:pPr>
        <w:rPr>
          <w:rFonts w:ascii="Calibri" w:hAnsi="Calibri"/>
          <w:color w:val="FF0000"/>
          <w:lang w:val="en-IE"/>
        </w:rPr>
      </w:pPr>
      <w:r w:rsidRPr="002C335B">
        <w:rPr>
          <w:rFonts w:ascii="Calibri" w:hAnsi="Calibri"/>
          <w:color w:val="FF0000"/>
          <w:lang w:val="en-IE"/>
        </w:rPr>
        <w:t xml:space="preserve">EMPLOYEE NAME </w:t>
      </w:r>
    </w:p>
    <w:p w14:paraId="30FAA7A8" w14:textId="77777777" w:rsidR="009A30BE" w:rsidRPr="002C335B" w:rsidRDefault="009A30BE" w:rsidP="009A30BE">
      <w:pPr>
        <w:rPr>
          <w:rFonts w:ascii="Calibri" w:hAnsi="Calibri"/>
          <w:color w:val="FF0000"/>
          <w:lang w:val="en-IE"/>
        </w:rPr>
      </w:pPr>
      <w:r w:rsidRPr="002C335B">
        <w:rPr>
          <w:rFonts w:ascii="Calibri" w:hAnsi="Calibri"/>
          <w:color w:val="FF0000"/>
          <w:lang w:val="en-IE"/>
        </w:rPr>
        <w:t>ADDRESS</w:t>
      </w:r>
    </w:p>
    <w:p w14:paraId="1AFEA5A9" w14:textId="77777777" w:rsidR="009A30BE" w:rsidRPr="00B073E9" w:rsidRDefault="009A30BE" w:rsidP="009A30BE">
      <w:pPr>
        <w:rPr>
          <w:rFonts w:ascii="Calibri" w:hAnsi="Calibri"/>
          <w:lang w:val="en-IE"/>
        </w:rPr>
      </w:pPr>
    </w:p>
    <w:p w14:paraId="3625FEC4" w14:textId="77777777" w:rsidR="009A30BE" w:rsidRPr="002C335B" w:rsidRDefault="009A30BE" w:rsidP="009A30BE">
      <w:pPr>
        <w:rPr>
          <w:rFonts w:ascii="Calibri" w:hAnsi="Calibri"/>
          <w:color w:val="FF0000"/>
          <w:lang w:val="en-IE"/>
        </w:rPr>
      </w:pPr>
      <w:r w:rsidRPr="002C335B">
        <w:rPr>
          <w:rFonts w:ascii="Calibri" w:hAnsi="Calibri"/>
          <w:color w:val="FF0000"/>
          <w:lang w:val="en-IE"/>
        </w:rPr>
        <w:t>DATE</w:t>
      </w:r>
    </w:p>
    <w:p w14:paraId="6AAB6BC9" w14:textId="77777777" w:rsidR="009A30BE" w:rsidRPr="00B073E9" w:rsidRDefault="009A30BE" w:rsidP="009A30BE">
      <w:pPr>
        <w:rPr>
          <w:rFonts w:ascii="Calibri" w:hAnsi="Calibri"/>
          <w:lang w:val="en-IE"/>
        </w:rPr>
      </w:pPr>
    </w:p>
    <w:p w14:paraId="4D52DBE7" w14:textId="77777777" w:rsidR="009A30BE" w:rsidRPr="00B073E9" w:rsidRDefault="009A30BE" w:rsidP="009A30BE">
      <w:pPr>
        <w:rPr>
          <w:rFonts w:ascii="Calibri" w:hAnsi="Calibri"/>
          <w:lang w:val="en-IE"/>
        </w:rPr>
      </w:pPr>
      <w:r w:rsidRPr="00B073E9">
        <w:rPr>
          <w:rFonts w:ascii="Calibri" w:hAnsi="Calibri"/>
          <w:lang w:val="en-IE"/>
        </w:rPr>
        <w:t xml:space="preserve">Dear </w:t>
      </w:r>
      <w:r w:rsidRPr="002C335B">
        <w:rPr>
          <w:rFonts w:ascii="Calibri" w:hAnsi="Calibri"/>
          <w:color w:val="FF0000"/>
          <w:lang w:val="en-IE"/>
        </w:rPr>
        <w:t>NAME</w:t>
      </w:r>
      <w:r w:rsidRPr="00B073E9">
        <w:rPr>
          <w:rFonts w:ascii="Calibri" w:hAnsi="Calibri"/>
          <w:lang w:val="en-IE"/>
        </w:rPr>
        <w:t>,</w:t>
      </w:r>
    </w:p>
    <w:p w14:paraId="7ECB1D9B" w14:textId="77777777" w:rsidR="009A30BE" w:rsidRPr="00B073E9" w:rsidRDefault="009A30BE" w:rsidP="009A30BE">
      <w:pPr>
        <w:rPr>
          <w:rFonts w:ascii="Calibri" w:hAnsi="Calibri"/>
          <w:lang w:val="en-IE"/>
        </w:rPr>
      </w:pPr>
    </w:p>
    <w:p w14:paraId="513BCAB4" w14:textId="77777777" w:rsidR="009A30BE" w:rsidRDefault="009A30BE" w:rsidP="009A30BE">
      <w:pPr>
        <w:rPr>
          <w:rFonts w:ascii="Calibri" w:hAnsi="Calibri"/>
          <w:lang w:val="en-IE"/>
        </w:rPr>
      </w:pPr>
    </w:p>
    <w:p w14:paraId="1A3F6AD8" w14:textId="6E089D9C" w:rsidR="00D778CC" w:rsidRDefault="00D778CC" w:rsidP="009A30BE">
      <w:pPr>
        <w:rPr>
          <w:rFonts w:ascii="Calibri" w:hAnsi="Calibri"/>
          <w:lang w:val="en-IE"/>
        </w:rPr>
      </w:pPr>
      <w:r>
        <w:rPr>
          <w:rFonts w:ascii="Calibri" w:hAnsi="Calibri"/>
          <w:lang w:val="en-IE"/>
        </w:rPr>
        <w:t xml:space="preserve">I wish to inform you that [COMPANY NAME] is now availing of the COvid-19: Temporary Wage Subsidy Scheme. This will come into effect from [DATE]. </w:t>
      </w:r>
    </w:p>
    <w:p w14:paraId="222CA0F3" w14:textId="25275CA0" w:rsidR="00D778CC" w:rsidRDefault="00D778CC" w:rsidP="009A30BE">
      <w:pPr>
        <w:rPr>
          <w:rFonts w:ascii="Calibri" w:hAnsi="Calibri"/>
          <w:lang w:val="en-IE"/>
        </w:rPr>
      </w:pPr>
    </w:p>
    <w:p w14:paraId="42882416" w14:textId="289460E2" w:rsidR="00D778CC" w:rsidRDefault="00D778CC" w:rsidP="00D778CC">
      <w:pPr>
        <w:rPr>
          <w:rFonts w:ascii="Calibri" w:hAnsi="Calibri"/>
          <w:lang w:val="en-IE"/>
        </w:rPr>
      </w:pPr>
      <w:r>
        <w:rPr>
          <w:rFonts w:ascii="Calibri" w:hAnsi="Calibri"/>
          <w:lang w:val="en-IE"/>
        </w:rPr>
        <w:t>You may receive an increase in take home pay initially, however I wish to inform you that t</w:t>
      </w:r>
      <w:r w:rsidRPr="00D778CC">
        <w:rPr>
          <w:rFonts w:ascii="Calibri" w:hAnsi="Calibri"/>
          <w:lang w:val="en-IE"/>
        </w:rPr>
        <w:t xml:space="preserve">he </w:t>
      </w:r>
      <w:r>
        <w:rPr>
          <w:rFonts w:ascii="Calibri" w:hAnsi="Calibri"/>
          <w:lang w:val="en-IE"/>
        </w:rPr>
        <w:t xml:space="preserve">subsidy portion of the </w:t>
      </w:r>
      <w:r w:rsidRPr="00D778CC">
        <w:rPr>
          <w:rFonts w:ascii="Calibri" w:hAnsi="Calibri"/>
          <w:lang w:val="en-IE"/>
        </w:rPr>
        <w:t xml:space="preserve">payments are liable to income tax; however, the subsidy is not taxable in real-time through the PAYE system during the period of the Subsidy scheme. Instead </w:t>
      </w:r>
      <w:r>
        <w:rPr>
          <w:rFonts w:ascii="Calibri" w:hAnsi="Calibri"/>
          <w:lang w:val="en-IE"/>
        </w:rPr>
        <w:t>you</w:t>
      </w:r>
      <w:r w:rsidRPr="00D778CC">
        <w:rPr>
          <w:rFonts w:ascii="Calibri" w:hAnsi="Calibri"/>
          <w:lang w:val="en-IE"/>
        </w:rPr>
        <w:t xml:space="preserve"> will be liable for tax on the subsidy amount paid to them by their employer by way of review at the end of the year.   </w:t>
      </w:r>
    </w:p>
    <w:p w14:paraId="0E1D3247" w14:textId="77777777" w:rsidR="00D778CC" w:rsidRPr="00D778CC" w:rsidRDefault="00D778CC" w:rsidP="00D778CC">
      <w:pPr>
        <w:rPr>
          <w:rFonts w:ascii="Calibri" w:hAnsi="Calibri"/>
          <w:lang w:val="en-IE"/>
        </w:rPr>
      </w:pPr>
    </w:p>
    <w:p w14:paraId="39C4AFD6" w14:textId="77777777" w:rsidR="00D778CC" w:rsidRDefault="00D778CC" w:rsidP="00D778CC">
      <w:pPr>
        <w:rPr>
          <w:rFonts w:ascii="Calibri" w:hAnsi="Calibri"/>
          <w:lang w:val="en-IE"/>
        </w:rPr>
      </w:pPr>
      <w:r w:rsidRPr="00D778CC">
        <w:rPr>
          <w:rFonts w:ascii="Calibri" w:hAnsi="Calibri"/>
          <w:lang w:val="en-IE"/>
        </w:rPr>
        <w:t xml:space="preserve">When an end of the year review takes place, it may be the case that </w:t>
      </w:r>
      <w:r>
        <w:rPr>
          <w:rFonts w:ascii="Calibri" w:hAnsi="Calibri"/>
          <w:lang w:val="en-IE"/>
        </w:rPr>
        <w:t>your</w:t>
      </w:r>
      <w:r w:rsidRPr="00D778CC">
        <w:rPr>
          <w:rFonts w:ascii="Calibri" w:hAnsi="Calibri"/>
          <w:lang w:val="en-IE"/>
        </w:rPr>
        <w:t xml:space="preserve"> unused tax credits will cover any further liability that may arise. Where this is not the case, and should an Income Tax liability arise, it is normal Revenue practice to collect any tax owing in manageable amounts by reducing an individual’s tax credits for a future year(s) in order to minimise any hardship. </w:t>
      </w:r>
    </w:p>
    <w:p w14:paraId="47AEE386" w14:textId="77777777" w:rsidR="00D778CC" w:rsidRDefault="00D778CC" w:rsidP="00D778CC">
      <w:pPr>
        <w:rPr>
          <w:rFonts w:ascii="Calibri" w:hAnsi="Calibri"/>
          <w:lang w:val="en-IE"/>
        </w:rPr>
      </w:pPr>
    </w:p>
    <w:p w14:paraId="72193180" w14:textId="5F558DAC" w:rsidR="00D778CC" w:rsidRDefault="00D778CC" w:rsidP="00D778CC">
      <w:pPr>
        <w:rPr>
          <w:rFonts w:ascii="Calibri" w:hAnsi="Calibri"/>
          <w:lang w:val="en-IE"/>
        </w:rPr>
      </w:pPr>
      <w:r w:rsidRPr="00D778CC">
        <w:rPr>
          <w:rFonts w:ascii="Calibri" w:hAnsi="Calibri"/>
          <w:lang w:val="en-IE"/>
        </w:rPr>
        <w:t>Additionally, if an individual has any additional tax credits to claim, for example health expenses, this will also reduce any tax that may be owing</w:t>
      </w:r>
      <w:r>
        <w:rPr>
          <w:rFonts w:ascii="Calibri" w:hAnsi="Calibri"/>
          <w:lang w:val="en-IE"/>
        </w:rPr>
        <w:t>.</w:t>
      </w:r>
      <w:bookmarkStart w:id="0" w:name="_GoBack"/>
      <w:bookmarkEnd w:id="0"/>
    </w:p>
    <w:p w14:paraId="7028FBF0" w14:textId="6F561B13" w:rsidR="00D778CC" w:rsidRDefault="00D778CC" w:rsidP="00D778CC">
      <w:pPr>
        <w:rPr>
          <w:rFonts w:ascii="Calibri" w:hAnsi="Calibri"/>
          <w:lang w:val="en-IE"/>
        </w:rPr>
      </w:pPr>
    </w:p>
    <w:p w14:paraId="55598F87" w14:textId="2695A818" w:rsidR="00D778CC" w:rsidRDefault="00D778CC" w:rsidP="00D778CC">
      <w:pPr>
        <w:rPr>
          <w:rFonts w:ascii="Calibri" w:hAnsi="Calibri"/>
          <w:lang w:val="en-IE"/>
        </w:rPr>
      </w:pPr>
      <w:r>
        <w:rPr>
          <w:rFonts w:ascii="Calibri" w:hAnsi="Calibri"/>
          <w:lang w:val="en-IE"/>
        </w:rPr>
        <w:t>Should you have any queries in relation to this please contact [NOMINATED PERSON].</w:t>
      </w:r>
    </w:p>
    <w:p w14:paraId="565E7337" w14:textId="0076E9CD" w:rsidR="00D778CC" w:rsidRDefault="00D778CC" w:rsidP="00D778CC">
      <w:pPr>
        <w:rPr>
          <w:rFonts w:ascii="Calibri" w:hAnsi="Calibri"/>
          <w:lang w:val="en-IE"/>
        </w:rPr>
      </w:pPr>
    </w:p>
    <w:p w14:paraId="6CF40CFA" w14:textId="5FEFE214" w:rsidR="00D778CC" w:rsidRPr="00B073E9" w:rsidRDefault="00D778CC" w:rsidP="00D778CC">
      <w:pPr>
        <w:rPr>
          <w:rFonts w:ascii="Calibri" w:hAnsi="Calibri"/>
          <w:lang w:val="en-IE"/>
        </w:rPr>
      </w:pPr>
      <w:r>
        <w:rPr>
          <w:rFonts w:ascii="Calibri" w:hAnsi="Calibri"/>
          <w:lang w:val="en-IE"/>
        </w:rPr>
        <w:t xml:space="preserve">Finally, let me take the opportunity to thank you for your continued support during this difficult time. </w:t>
      </w:r>
    </w:p>
    <w:p w14:paraId="176132DA" w14:textId="77777777" w:rsidR="009A30BE" w:rsidRPr="00B073E9" w:rsidRDefault="009A30BE" w:rsidP="009A30BE">
      <w:pPr>
        <w:rPr>
          <w:rFonts w:ascii="Calibri" w:hAnsi="Calibri"/>
          <w:lang w:val="en-IE"/>
        </w:rPr>
      </w:pPr>
    </w:p>
    <w:p w14:paraId="06E88441" w14:textId="77777777" w:rsidR="009A30BE" w:rsidRPr="00B073E9" w:rsidRDefault="009A30BE" w:rsidP="009A30BE">
      <w:pPr>
        <w:rPr>
          <w:rFonts w:ascii="Calibri" w:hAnsi="Calibri"/>
          <w:lang w:val="en-IE"/>
        </w:rPr>
      </w:pPr>
      <w:r w:rsidRPr="00B073E9">
        <w:rPr>
          <w:rFonts w:ascii="Calibri" w:hAnsi="Calibri"/>
          <w:lang w:val="en-IE"/>
        </w:rPr>
        <w:t>Yours Sincerely,</w:t>
      </w:r>
    </w:p>
    <w:p w14:paraId="212667CA" w14:textId="77777777" w:rsidR="009A30BE" w:rsidRDefault="009A30BE" w:rsidP="009A30BE">
      <w:pPr>
        <w:rPr>
          <w:rFonts w:ascii="Calibri" w:hAnsi="Calibri"/>
          <w:lang w:val="en-IE"/>
        </w:rPr>
      </w:pPr>
    </w:p>
    <w:p w14:paraId="5968705F" w14:textId="77777777" w:rsidR="009A30BE" w:rsidRDefault="009A30BE" w:rsidP="009A30BE">
      <w:pPr>
        <w:rPr>
          <w:rFonts w:ascii="Calibri" w:hAnsi="Calibri"/>
          <w:lang w:val="en-IE"/>
        </w:rPr>
      </w:pPr>
    </w:p>
    <w:p w14:paraId="16ABCB00" w14:textId="77777777" w:rsidR="009A30BE" w:rsidRDefault="009A30BE" w:rsidP="009A30BE">
      <w:pPr>
        <w:rPr>
          <w:rFonts w:ascii="Calibri" w:hAnsi="Calibri"/>
          <w:lang w:val="en-IE"/>
        </w:rPr>
      </w:pPr>
      <w:r>
        <w:rPr>
          <w:rFonts w:ascii="Calibri" w:hAnsi="Calibri"/>
          <w:lang w:val="en-IE"/>
        </w:rPr>
        <w:t>(Signed for and on behalf of the company)</w:t>
      </w:r>
    </w:p>
    <w:p w14:paraId="57977459" w14:textId="77777777" w:rsidR="009A30BE" w:rsidRDefault="009A30BE" w:rsidP="009A30BE">
      <w:pPr>
        <w:rPr>
          <w:rFonts w:ascii="Calibri" w:hAnsi="Calibri"/>
          <w:lang w:val="en-IE"/>
        </w:rPr>
      </w:pPr>
    </w:p>
    <w:p w14:paraId="685760C2" w14:textId="77777777" w:rsidR="009A30BE" w:rsidRDefault="009A30BE" w:rsidP="009A30BE">
      <w:pPr>
        <w:rPr>
          <w:rFonts w:ascii="Calibri" w:hAnsi="Calibri"/>
          <w:lang w:val="en-IE"/>
        </w:rPr>
      </w:pPr>
    </w:p>
    <w:p w14:paraId="7B27D7ED" w14:textId="77777777" w:rsidR="009A30BE" w:rsidRDefault="009A30BE" w:rsidP="009A30BE">
      <w:pPr>
        <w:rPr>
          <w:rFonts w:ascii="Calibri" w:hAnsi="Calibri"/>
          <w:lang w:val="en-IE"/>
        </w:rPr>
      </w:pPr>
    </w:p>
    <w:p w14:paraId="42939D0D" w14:textId="77777777" w:rsidR="009A30BE" w:rsidRDefault="009A30BE" w:rsidP="009A30BE">
      <w:pPr>
        <w:rPr>
          <w:rFonts w:ascii="Calibri" w:hAnsi="Calibri"/>
          <w:lang w:val="en-IE"/>
        </w:rPr>
      </w:pPr>
    </w:p>
    <w:p w14:paraId="33FCE29A" w14:textId="77777777" w:rsidR="009A30BE" w:rsidRDefault="009A30BE" w:rsidP="009A30BE">
      <w:pPr>
        <w:rPr>
          <w:rFonts w:ascii="Calibri" w:hAnsi="Calibri"/>
          <w:lang w:val="en-IE"/>
        </w:rPr>
      </w:pPr>
    </w:p>
    <w:p w14:paraId="078DF07C" w14:textId="77777777" w:rsidR="009A30BE" w:rsidRDefault="009A30BE" w:rsidP="009A30BE">
      <w:pPr>
        <w:rPr>
          <w:rFonts w:ascii="Calibri" w:hAnsi="Calibri"/>
          <w:lang w:val="en-IE"/>
        </w:rPr>
      </w:pPr>
    </w:p>
    <w:p w14:paraId="6B4F83E9" w14:textId="77777777" w:rsidR="009A30BE" w:rsidRDefault="009A30BE" w:rsidP="009A30BE">
      <w:pPr>
        <w:rPr>
          <w:rFonts w:ascii="Calibri" w:hAnsi="Calibri"/>
          <w:lang w:val="en-IE"/>
        </w:rPr>
      </w:pPr>
    </w:p>
    <w:p w14:paraId="64846AB1" w14:textId="77777777" w:rsidR="009A30BE" w:rsidRDefault="009A30BE" w:rsidP="009A30BE">
      <w:pPr>
        <w:rPr>
          <w:rFonts w:ascii="Calibri" w:hAnsi="Calibri"/>
          <w:lang w:val="en-IE"/>
        </w:rPr>
      </w:pPr>
    </w:p>
    <w:p w14:paraId="46FDFB9E" w14:textId="77777777" w:rsidR="009A30BE" w:rsidRDefault="009A30BE" w:rsidP="009A30BE">
      <w:pPr>
        <w:rPr>
          <w:rFonts w:ascii="Calibri" w:hAnsi="Calibri"/>
          <w:lang w:val="en-IE"/>
        </w:rPr>
      </w:pPr>
    </w:p>
    <w:p w14:paraId="18AAA4C8" w14:textId="77777777" w:rsidR="00F527AD" w:rsidRPr="009A30BE" w:rsidRDefault="00456D9F" w:rsidP="009A30BE"/>
    <w:sectPr w:rsidR="00F527AD" w:rsidRPr="009A30B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66E0" w14:textId="77777777" w:rsidR="00456D9F" w:rsidRDefault="00456D9F">
      <w:r>
        <w:separator/>
      </w:r>
    </w:p>
  </w:endnote>
  <w:endnote w:type="continuationSeparator" w:id="0">
    <w:p w14:paraId="4BE4DE72" w14:textId="77777777" w:rsidR="00456D9F" w:rsidRDefault="0045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E352" w14:textId="77777777" w:rsidR="00F41986" w:rsidRDefault="00456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46AC" w14:textId="77777777" w:rsidR="00F41986" w:rsidRDefault="00456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EEEBA" w14:textId="77777777" w:rsidR="00F41986" w:rsidRDefault="0045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7B63" w14:textId="77777777" w:rsidR="00456D9F" w:rsidRDefault="00456D9F">
      <w:r>
        <w:separator/>
      </w:r>
    </w:p>
  </w:footnote>
  <w:footnote w:type="continuationSeparator" w:id="0">
    <w:p w14:paraId="6134414C" w14:textId="77777777" w:rsidR="00456D9F" w:rsidRDefault="0045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6DB2" w14:textId="77777777" w:rsidR="00F41986" w:rsidRDefault="0045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E3F" w14:textId="77777777" w:rsidR="00F41986" w:rsidRPr="00F055BC" w:rsidRDefault="009F0627" w:rsidP="00F41986">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mc:AlternateContent>
        <mc:Choice Requires="wps">
          <w:drawing>
            <wp:anchor distT="0" distB="0" distL="114300" distR="114300" simplePos="0" relativeHeight="251659264" behindDoc="0" locked="0" layoutInCell="1" allowOverlap="1" wp14:anchorId="495D8595" wp14:editId="23DA89AF">
              <wp:simplePos x="0" y="0"/>
              <wp:positionH relativeFrom="page">
                <wp:align>left</wp:align>
              </wp:positionH>
              <wp:positionV relativeFrom="paragraph">
                <wp:posOffset>-135890</wp:posOffset>
              </wp:positionV>
              <wp:extent cx="22669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5AAC4370" w14:textId="77777777" w:rsidR="00F41986" w:rsidRPr="00F41986" w:rsidRDefault="009F0627" w:rsidP="00F41986">
                          <w:pPr>
                            <w:rPr>
                              <w:rFonts w:ascii="Century Gothic" w:hAnsi="Century Gothic" w:cs="Lucida Sans Unicode"/>
                              <w:b/>
                              <w:color w:val="FFFFFF"/>
                              <w:sz w:val="28"/>
                              <w:szCs w:val="48"/>
                            </w:rPr>
                          </w:pPr>
                          <w:r w:rsidRPr="00F41986">
                            <w:rPr>
                              <w:rFonts w:ascii="Century Gothic" w:hAnsi="Century Gothic" w:cs="Lucida Sans Unicode"/>
                              <w:b/>
                              <w:color w:val="FFFFFF"/>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D8595"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5AAC4370" w14:textId="77777777" w:rsidR="00F41986" w:rsidRPr="00F41986" w:rsidRDefault="009F0627" w:rsidP="00F41986">
                    <w:pPr>
                      <w:rPr>
                        <w:rFonts w:ascii="Century Gothic" w:hAnsi="Century Gothic" w:cs="Lucida Sans Unicode"/>
                        <w:b/>
                        <w:color w:val="FFFFFF"/>
                        <w:sz w:val="28"/>
                        <w:szCs w:val="48"/>
                      </w:rPr>
                    </w:pPr>
                    <w:r w:rsidRPr="00F41986">
                      <w:rPr>
                        <w:rFonts w:ascii="Century Gothic" w:hAnsi="Century Gothic" w:cs="Lucida Sans Unicode"/>
                        <w:b/>
                        <w:color w:val="FFFFFF"/>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11E0CF46" wp14:editId="787C7BF4">
          <wp:simplePos x="0" y="0"/>
          <wp:positionH relativeFrom="column">
            <wp:posOffset>5153025</wp:posOffset>
          </wp:positionH>
          <wp:positionV relativeFrom="paragraph">
            <wp:posOffset>-259080</wp:posOffset>
          </wp:positionV>
          <wp:extent cx="108204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502" b="24155"/>
                  <a:stretch>
                    <a:fillRect/>
                  </a:stretch>
                </pic:blipFill>
                <pic:spPr bwMode="auto">
                  <a:xfrm>
                    <a:off x="0" y="0"/>
                    <a:ext cx="108204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56597C7" w14:textId="77777777" w:rsidR="002C335B" w:rsidRDefault="00456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76F9" w14:textId="77777777" w:rsidR="00F41986" w:rsidRDefault="00456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BE"/>
    <w:rsid w:val="00136DBE"/>
    <w:rsid w:val="00456D9F"/>
    <w:rsid w:val="005A0A55"/>
    <w:rsid w:val="00663358"/>
    <w:rsid w:val="00767415"/>
    <w:rsid w:val="009A30BE"/>
    <w:rsid w:val="009F0627"/>
    <w:rsid w:val="00B2697A"/>
    <w:rsid w:val="00D77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07F4"/>
  <w15:chartTrackingRefBased/>
  <w15:docId w15:val="{48F8F120-344B-46BC-B711-20C96D2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BE"/>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BE"/>
    <w:pPr>
      <w:tabs>
        <w:tab w:val="center" w:pos="4513"/>
        <w:tab w:val="right" w:pos="9026"/>
      </w:tabs>
    </w:pPr>
  </w:style>
  <w:style w:type="character" w:customStyle="1" w:styleId="HeaderChar">
    <w:name w:val="Header Char"/>
    <w:basedOn w:val="DefaultParagraphFont"/>
    <w:link w:val="Header"/>
    <w:uiPriority w:val="99"/>
    <w:rsid w:val="009A30BE"/>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9A30BE"/>
    <w:pPr>
      <w:tabs>
        <w:tab w:val="center" w:pos="4513"/>
        <w:tab w:val="right" w:pos="9026"/>
      </w:tabs>
    </w:pPr>
  </w:style>
  <w:style w:type="character" w:customStyle="1" w:styleId="FooterChar">
    <w:name w:val="Footer Char"/>
    <w:basedOn w:val="DefaultParagraphFont"/>
    <w:link w:val="Footer"/>
    <w:uiPriority w:val="99"/>
    <w:rsid w:val="009A30BE"/>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Cait Lynch</cp:lastModifiedBy>
  <cp:revision>2</cp:revision>
  <dcterms:created xsi:type="dcterms:W3CDTF">2020-04-21T14:51:00Z</dcterms:created>
  <dcterms:modified xsi:type="dcterms:W3CDTF">2020-04-21T14:51:00Z</dcterms:modified>
</cp:coreProperties>
</file>