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183C4" w14:textId="21655E00" w:rsidR="00F527AD" w:rsidRDefault="00DD08DC" w:rsidP="001A0BF6">
      <w:pPr>
        <w:pStyle w:val="NoSpacing"/>
        <w:jc w:val="center"/>
        <w:rPr>
          <w:b/>
          <w:sz w:val="40"/>
          <w:szCs w:val="40"/>
          <w:u w:val="single"/>
        </w:rPr>
      </w:pPr>
      <w:r w:rsidRPr="001A0BF6">
        <w:rPr>
          <w:b/>
          <w:sz w:val="40"/>
          <w:szCs w:val="40"/>
          <w:u w:val="single"/>
        </w:rPr>
        <w:t>Performance Improvement Plan (PIP) Policy</w:t>
      </w:r>
    </w:p>
    <w:p w14:paraId="3D314F01" w14:textId="77777777" w:rsidR="001A0BF6" w:rsidRPr="001A0BF6" w:rsidRDefault="001A0BF6" w:rsidP="001A0BF6">
      <w:pPr>
        <w:pStyle w:val="NoSpacing"/>
        <w:jc w:val="center"/>
        <w:rPr>
          <w:b/>
          <w:sz w:val="40"/>
          <w:szCs w:val="40"/>
          <w:u w:val="single"/>
        </w:rPr>
      </w:pPr>
    </w:p>
    <w:p w14:paraId="0C8120C6" w14:textId="77777777" w:rsidR="00DD08DC" w:rsidRPr="00F11566" w:rsidRDefault="00DD08DC" w:rsidP="00DD08DC">
      <w:pPr>
        <w:pStyle w:val="NoSpacing"/>
        <w:rPr>
          <w:b/>
          <w:sz w:val="24"/>
          <w:szCs w:val="24"/>
          <w:u w:val="single"/>
        </w:rPr>
      </w:pPr>
      <w:r w:rsidRPr="00F11566">
        <w:rPr>
          <w:b/>
          <w:sz w:val="24"/>
          <w:szCs w:val="24"/>
          <w:u w:val="single"/>
        </w:rPr>
        <w:t>Introduction</w:t>
      </w:r>
    </w:p>
    <w:p w14:paraId="50D30A32" w14:textId="77777777" w:rsidR="00DD08DC" w:rsidRPr="00F11566" w:rsidRDefault="00DD08DC" w:rsidP="00DD08DC">
      <w:pPr>
        <w:pStyle w:val="NoSpacing"/>
        <w:rPr>
          <w:sz w:val="24"/>
          <w:szCs w:val="24"/>
        </w:rPr>
      </w:pPr>
      <w:r w:rsidRPr="00F11566">
        <w:rPr>
          <w:sz w:val="24"/>
          <w:szCs w:val="24"/>
        </w:rPr>
        <w:t xml:space="preserve"> </w:t>
      </w:r>
    </w:p>
    <w:p w14:paraId="1CD2CFBE" w14:textId="571E3C53" w:rsidR="00DD08DC" w:rsidRDefault="00DD08DC" w:rsidP="00DD08DC">
      <w:pPr>
        <w:pStyle w:val="NoSpacing"/>
        <w:rPr>
          <w:sz w:val="24"/>
          <w:szCs w:val="24"/>
        </w:rPr>
      </w:pPr>
      <w:r>
        <w:rPr>
          <w:sz w:val="24"/>
          <w:szCs w:val="24"/>
        </w:rPr>
        <w:t>The company acknowledges that from time to time that due to a variety of reasons performance can drop below the required levels. This policy outlines the formal steps aligned to implementing a Performance Improvement Plan.</w:t>
      </w:r>
    </w:p>
    <w:p w14:paraId="09F561F1" w14:textId="77777777" w:rsidR="00DD08DC" w:rsidRPr="00F11566" w:rsidRDefault="00DD08DC" w:rsidP="00DD08DC">
      <w:pPr>
        <w:pStyle w:val="NoSpacing"/>
        <w:rPr>
          <w:sz w:val="24"/>
          <w:szCs w:val="24"/>
        </w:rPr>
      </w:pPr>
    </w:p>
    <w:p w14:paraId="5E786AE3" w14:textId="77777777" w:rsidR="00DD08DC" w:rsidRPr="00F11566" w:rsidRDefault="00DD08DC" w:rsidP="00DD08DC">
      <w:pPr>
        <w:pStyle w:val="NoSpacing"/>
        <w:rPr>
          <w:b/>
          <w:sz w:val="24"/>
          <w:szCs w:val="24"/>
          <w:u w:val="single"/>
        </w:rPr>
      </w:pPr>
      <w:r>
        <w:rPr>
          <w:b/>
          <w:sz w:val="24"/>
          <w:szCs w:val="24"/>
          <w:u w:val="single"/>
        </w:rPr>
        <w:t>Policy Scope</w:t>
      </w:r>
    </w:p>
    <w:p w14:paraId="4CA96F84" w14:textId="77777777" w:rsidR="00DD08DC" w:rsidRPr="00F11566" w:rsidRDefault="00DD08DC" w:rsidP="00DD08DC">
      <w:pPr>
        <w:pStyle w:val="NoSpacing"/>
        <w:rPr>
          <w:b/>
          <w:sz w:val="24"/>
          <w:szCs w:val="24"/>
          <w:u w:val="single"/>
        </w:rPr>
      </w:pPr>
    </w:p>
    <w:p w14:paraId="1B27E7C2" w14:textId="1B9FE22B" w:rsidR="00DD08DC" w:rsidRPr="00F11566" w:rsidRDefault="00DD08DC" w:rsidP="00DD08DC">
      <w:pPr>
        <w:pStyle w:val="NoSpacing"/>
        <w:rPr>
          <w:sz w:val="24"/>
          <w:szCs w:val="24"/>
        </w:rPr>
      </w:pPr>
      <w:r w:rsidRPr="00F11566">
        <w:rPr>
          <w:sz w:val="24"/>
          <w:szCs w:val="24"/>
        </w:rPr>
        <w:t xml:space="preserve">The policy applies to all </w:t>
      </w:r>
      <w:r w:rsidRPr="00A66806">
        <w:rPr>
          <w:sz w:val="24"/>
          <w:szCs w:val="24"/>
        </w:rPr>
        <w:t xml:space="preserve">employees of </w:t>
      </w:r>
      <w:r w:rsidR="00A66806" w:rsidRPr="00A66806">
        <w:rPr>
          <w:sz w:val="24"/>
          <w:szCs w:val="24"/>
        </w:rPr>
        <w:t>ISME</w:t>
      </w:r>
      <w:r w:rsidR="00802D90" w:rsidRPr="00A66806">
        <w:rPr>
          <w:sz w:val="24"/>
          <w:szCs w:val="24"/>
        </w:rPr>
        <w:t xml:space="preserve"> </w:t>
      </w:r>
      <w:r w:rsidRPr="00A66806">
        <w:rPr>
          <w:sz w:val="24"/>
          <w:szCs w:val="24"/>
        </w:rPr>
        <w:t>that have</w:t>
      </w:r>
      <w:r>
        <w:rPr>
          <w:sz w:val="24"/>
          <w:szCs w:val="24"/>
        </w:rPr>
        <w:t xml:space="preserve"> passed their initial employment probation period</w:t>
      </w:r>
      <w:r w:rsidRPr="00F11566">
        <w:rPr>
          <w:sz w:val="24"/>
          <w:szCs w:val="24"/>
        </w:rPr>
        <w:t>.</w:t>
      </w:r>
    </w:p>
    <w:p w14:paraId="64F2B7EB" w14:textId="77777777" w:rsidR="00DD08DC" w:rsidRPr="00F11566" w:rsidRDefault="00DD08DC" w:rsidP="00DD08DC">
      <w:pPr>
        <w:pStyle w:val="NoSpacing"/>
        <w:rPr>
          <w:sz w:val="24"/>
          <w:szCs w:val="24"/>
        </w:rPr>
      </w:pPr>
    </w:p>
    <w:p w14:paraId="1EA61849" w14:textId="6074A602" w:rsidR="00DD08DC" w:rsidRDefault="00DD08DC" w:rsidP="00DD08DC">
      <w:pPr>
        <w:pStyle w:val="NoSpacing"/>
        <w:rPr>
          <w:b/>
          <w:sz w:val="24"/>
          <w:szCs w:val="24"/>
          <w:u w:val="single"/>
        </w:rPr>
      </w:pPr>
      <w:r>
        <w:rPr>
          <w:b/>
          <w:sz w:val="24"/>
          <w:szCs w:val="24"/>
          <w:u w:val="single"/>
        </w:rPr>
        <w:t>Application</w:t>
      </w:r>
    </w:p>
    <w:p w14:paraId="76118965" w14:textId="77777777" w:rsidR="00DD08DC" w:rsidRPr="00545417" w:rsidRDefault="00DD08DC" w:rsidP="00DD08DC">
      <w:pPr>
        <w:pStyle w:val="NoSpacing"/>
        <w:rPr>
          <w:b/>
          <w:sz w:val="24"/>
          <w:szCs w:val="24"/>
          <w:u w:val="single"/>
        </w:rPr>
      </w:pPr>
    </w:p>
    <w:p w14:paraId="12FB4533" w14:textId="19D0CC66" w:rsidR="00DD08DC" w:rsidRDefault="00DD08DC" w:rsidP="00DD08DC">
      <w:pPr>
        <w:pStyle w:val="NoSpacing"/>
        <w:rPr>
          <w:sz w:val="24"/>
          <w:szCs w:val="24"/>
        </w:rPr>
      </w:pPr>
      <w:r>
        <w:rPr>
          <w:sz w:val="24"/>
          <w:szCs w:val="24"/>
        </w:rPr>
        <w:t>Following an appraisal, disciplinary outcome or counselling session where management have identified Behavioural or Performance issues a formal Performance Improvement Plan may be implemented. The goal of this process is to be corrective and offer the employee support to achieve the required standards.</w:t>
      </w:r>
    </w:p>
    <w:p w14:paraId="7A3E1D53" w14:textId="3BF7E2CD" w:rsidR="00DD08DC" w:rsidRDefault="00DD08DC" w:rsidP="00DD08DC">
      <w:pPr>
        <w:pStyle w:val="NoSpacing"/>
        <w:rPr>
          <w:sz w:val="24"/>
          <w:szCs w:val="24"/>
        </w:rPr>
      </w:pPr>
    </w:p>
    <w:p w14:paraId="2FC4B0CF" w14:textId="7A5AEEAE" w:rsidR="00DD08DC" w:rsidRDefault="00DD08DC" w:rsidP="00DD08DC">
      <w:pPr>
        <w:pStyle w:val="NoSpacing"/>
        <w:rPr>
          <w:sz w:val="24"/>
          <w:szCs w:val="24"/>
        </w:rPr>
      </w:pPr>
      <w:r>
        <w:rPr>
          <w:sz w:val="24"/>
          <w:szCs w:val="24"/>
        </w:rPr>
        <w:t>The employee will be invited to a formal meeting with their manager. The meeting will be documented, and the appropriate template will be used.</w:t>
      </w:r>
    </w:p>
    <w:p w14:paraId="6F50A11B" w14:textId="03418EDC" w:rsidR="00DD08DC" w:rsidRDefault="00DD08DC" w:rsidP="00DD08DC">
      <w:pPr>
        <w:pStyle w:val="NoSpacing"/>
        <w:rPr>
          <w:sz w:val="24"/>
          <w:szCs w:val="24"/>
        </w:rPr>
      </w:pPr>
    </w:p>
    <w:p w14:paraId="05123FC1" w14:textId="2048CEC2" w:rsidR="00DD08DC" w:rsidRDefault="00DD08DC" w:rsidP="00DD08DC">
      <w:pPr>
        <w:pStyle w:val="NoSpacing"/>
        <w:rPr>
          <w:sz w:val="24"/>
          <w:szCs w:val="24"/>
        </w:rPr>
      </w:pPr>
      <w:r>
        <w:rPr>
          <w:sz w:val="24"/>
          <w:szCs w:val="24"/>
        </w:rPr>
        <w:t>There will be a review of the issues that have been identified and where possible Key Performance Indicators will be referred to.</w:t>
      </w:r>
    </w:p>
    <w:p w14:paraId="2430A492" w14:textId="0D838C57" w:rsidR="00DD08DC" w:rsidRDefault="00DD08DC" w:rsidP="00DD08DC">
      <w:pPr>
        <w:pStyle w:val="NoSpacing"/>
        <w:rPr>
          <w:sz w:val="24"/>
          <w:szCs w:val="24"/>
        </w:rPr>
      </w:pPr>
    </w:p>
    <w:p w14:paraId="0AAB944A" w14:textId="59FB61CF" w:rsidR="00DD08DC" w:rsidRDefault="00DD08DC" w:rsidP="00DD08DC">
      <w:pPr>
        <w:pStyle w:val="NoSpacing"/>
        <w:rPr>
          <w:sz w:val="24"/>
          <w:szCs w:val="24"/>
        </w:rPr>
      </w:pPr>
      <w:r>
        <w:rPr>
          <w:sz w:val="24"/>
          <w:szCs w:val="24"/>
        </w:rPr>
        <w:t>The process will be applied across three stages. At the completion of each stage the progress over the previous stage will be reviewed and there will be a discussion around positive achievements and further areas for development.</w:t>
      </w:r>
    </w:p>
    <w:p w14:paraId="1BE4337E" w14:textId="1C9834D4" w:rsidR="00DD08DC" w:rsidRDefault="00DD08DC" w:rsidP="00DD08DC">
      <w:pPr>
        <w:pStyle w:val="NoSpacing"/>
        <w:rPr>
          <w:sz w:val="24"/>
          <w:szCs w:val="24"/>
        </w:rPr>
      </w:pPr>
    </w:p>
    <w:p w14:paraId="162F6A81" w14:textId="29D91851" w:rsidR="00DD08DC" w:rsidRDefault="00DD08DC" w:rsidP="00DD08DC">
      <w:pPr>
        <w:pStyle w:val="NoSpacing"/>
        <w:rPr>
          <w:sz w:val="24"/>
          <w:szCs w:val="24"/>
        </w:rPr>
      </w:pPr>
      <w:r>
        <w:rPr>
          <w:sz w:val="24"/>
          <w:szCs w:val="24"/>
        </w:rPr>
        <w:t>The targets for the next stage will be agreed and the date for the next review meeting will be set.</w:t>
      </w:r>
    </w:p>
    <w:p w14:paraId="0886B797" w14:textId="333DDF5E" w:rsidR="00802D90" w:rsidRDefault="00802D90" w:rsidP="00DD08DC">
      <w:pPr>
        <w:pStyle w:val="NoSpacing"/>
        <w:rPr>
          <w:sz w:val="24"/>
          <w:szCs w:val="24"/>
        </w:rPr>
      </w:pPr>
    </w:p>
    <w:p w14:paraId="67AEE5DF" w14:textId="002900B6" w:rsidR="00802D90" w:rsidRPr="00802D90" w:rsidRDefault="00802D90" w:rsidP="00DD08DC">
      <w:pPr>
        <w:pStyle w:val="NoSpacing"/>
        <w:rPr>
          <w:b/>
          <w:sz w:val="24"/>
          <w:szCs w:val="24"/>
          <w:u w:val="single"/>
        </w:rPr>
      </w:pPr>
      <w:r w:rsidRPr="00802D90">
        <w:rPr>
          <w:b/>
          <w:sz w:val="24"/>
          <w:szCs w:val="24"/>
          <w:u w:val="single"/>
        </w:rPr>
        <w:t>Completion of PIP</w:t>
      </w:r>
    </w:p>
    <w:p w14:paraId="4FD79935" w14:textId="66B7CCC6" w:rsidR="00DD08DC" w:rsidRDefault="00DD08DC" w:rsidP="00DD08DC">
      <w:pPr>
        <w:pStyle w:val="NoSpacing"/>
        <w:rPr>
          <w:sz w:val="24"/>
          <w:szCs w:val="24"/>
        </w:rPr>
      </w:pPr>
    </w:p>
    <w:p w14:paraId="3437ACDC" w14:textId="01F56103" w:rsidR="00802D90" w:rsidRDefault="00802D90" w:rsidP="00DD08DC">
      <w:pPr>
        <w:pStyle w:val="NoSpacing"/>
        <w:rPr>
          <w:sz w:val="24"/>
          <w:szCs w:val="24"/>
        </w:rPr>
      </w:pPr>
      <w:r>
        <w:rPr>
          <w:sz w:val="24"/>
          <w:szCs w:val="24"/>
        </w:rPr>
        <w:t>The PIP will only be considered to have been completed after the employee has successfully passed the third and final stage. The PIP cannot be completed prior to this at any of the earlier stages.</w:t>
      </w:r>
    </w:p>
    <w:p w14:paraId="4C7CB1A4" w14:textId="77777777" w:rsidR="00802D90" w:rsidRDefault="00802D90" w:rsidP="00DD08DC">
      <w:pPr>
        <w:pStyle w:val="NoSpacing"/>
        <w:rPr>
          <w:sz w:val="24"/>
          <w:szCs w:val="24"/>
        </w:rPr>
      </w:pPr>
    </w:p>
    <w:p w14:paraId="4176CF56" w14:textId="0BB85A4A" w:rsidR="00576E2C" w:rsidRPr="00576E2C" w:rsidRDefault="00576E2C" w:rsidP="00DD08DC">
      <w:pPr>
        <w:pStyle w:val="NoSpacing"/>
        <w:rPr>
          <w:b/>
          <w:sz w:val="24"/>
          <w:szCs w:val="24"/>
          <w:u w:val="single"/>
        </w:rPr>
      </w:pPr>
      <w:r w:rsidRPr="00576E2C">
        <w:rPr>
          <w:b/>
          <w:sz w:val="24"/>
          <w:szCs w:val="24"/>
          <w:u w:val="single"/>
        </w:rPr>
        <w:t>Failure to Pass a Stage</w:t>
      </w:r>
    </w:p>
    <w:p w14:paraId="3E007C26" w14:textId="77777777" w:rsidR="00576E2C" w:rsidRDefault="00576E2C" w:rsidP="00DD08DC">
      <w:pPr>
        <w:pStyle w:val="NoSpacing"/>
        <w:rPr>
          <w:sz w:val="24"/>
          <w:szCs w:val="24"/>
        </w:rPr>
      </w:pPr>
    </w:p>
    <w:p w14:paraId="0E15A6B3" w14:textId="5B8020F3" w:rsidR="00DD08DC" w:rsidRDefault="00576E2C" w:rsidP="00DD08DC">
      <w:pPr>
        <w:pStyle w:val="NoSpacing"/>
        <w:rPr>
          <w:sz w:val="24"/>
          <w:szCs w:val="24"/>
        </w:rPr>
      </w:pPr>
      <w:r>
        <w:rPr>
          <w:sz w:val="24"/>
          <w:szCs w:val="24"/>
        </w:rPr>
        <w:t>If</w:t>
      </w:r>
      <w:r w:rsidR="00DD08DC">
        <w:rPr>
          <w:sz w:val="24"/>
          <w:szCs w:val="24"/>
        </w:rPr>
        <w:t xml:space="preserve"> the employee as not achieved the targets for the relevant </w:t>
      </w:r>
      <w:r w:rsidR="00B65158">
        <w:rPr>
          <w:sz w:val="24"/>
          <w:szCs w:val="24"/>
        </w:rPr>
        <w:t>stage,</w:t>
      </w:r>
      <w:r w:rsidR="00DD08DC">
        <w:rPr>
          <w:sz w:val="24"/>
          <w:szCs w:val="24"/>
        </w:rPr>
        <w:t xml:space="preserve"> they will be required to repeat the stage. The manager and the employee will review the targets for the stage, and they will only be amended if there is an objective reason to do so.</w:t>
      </w:r>
    </w:p>
    <w:p w14:paraId="4FD704FB" w14:textId="3820B6F7" w:rsidR="00DD08DC" w:rsidRDefault="00DD08DC" w:rsidP="00DD08DC">
      <w:pPr>
        <w:pStyle w:val="NoSpacing"/>
        <w:rPr>
          <w:sz w:val="24"/>
          <w:szCs w:val="24"/>
        </w:rPr>
      </w:pPr>
    </w:p>
    <w:p w14:paraId="5A17F3ED" w14:textId="32E4BC9F" w:rsidR="00DD08DC" w:rsidRDefault="00DD08DC" w:rsidP="00DD08DC">
      <w:pPr>
        <w:pStyle w:val="NoSpacing"/>
        <w:rPr>
          <w:sz w:val="24"/>
          <w:szCs w:val="24"/>
        </w:rPr>
      </w:pPr>
      <w:r>
        <w:rPr>
          <w:sz w:val="24"/>
          <w:szCs w:val="24"/>
        </w:rPr>
        <w:lastRenderedPageBreak/>
        <w:t>If the employee fails the stage for a second time</w:t>
      </w:r>
      <w:r w:rsidR="00576E2C">
        <w:rPr>
          <w:sz w:val="24"/>
          <w:szCs w:val="24"/>
        </w:rPr>
        <w:t>, they will be issued with a sanction. This will be at the first level identified in the company’s Disciplinary policy. The employee will then be required to repeat the stage and if there is a further failure of the stage the next level of sanction outlined in the company handbook will be applied. No level of sanction will be issued at any stage unless the employee has failed the relevant stage at least twice.</w:t>
      </w:r>
    </w:p>
    <w:p w14:paraId="0C24DE8E" w14:textId="5EBABDCF" w:rsidR="00576E2C" w:rsidRDefault="00576E2C" w:rsidP="00DD08DC">
      <w:pPr>
        <w:pStyle w:val="NoSpacing"/>
        <w:rPr>
          <w:sz w:val="24"/>
          <w:szCs w:val="24"/>
        </w:rPr>
      </w:pPr>
      <w:r>
        <w:rPr>
          <w:sz w:val="24"/>
          <w:szCs w:val="24"/>
        </w:rPr>
        <w:t>Once the employee has successfully completed the Performance Improvement Plan, any outstanding disciplinary sanctions will be reduced by one level - to a minimum of a verbal warning - and will remain on file for 12 months.</w:t>
      </w:r>
    </w:p>
    <w:p w14:paraId="659382AD" w14:textId="77777777" w:rsidR="00DD08DC" w:rsidRPr="00F11566" w:rsidRDefault="00DD08DC" w:rsidP="00DD08DC">
      <w:pPr>
        <w:pStyle w:val="NoSpacing"/>
        <w:rPr>
          <w:sz w:val="24"/>
          <w:szCs w:val="24"/>
        </w:rPr>
      </w:pPr>
    </w:p>
    <w:p w14:paraId="4C9A5E70" w14:textId="701E0632" w:rsidR="00DD08DC" w:rsidRPr="00802D90" w:rsidRDefault="00802D90" w:rsidP="00DD08DC">
      <w:pPr>
        <w:pStyle w:val="NoSpacing"/>
        <w:rPr>
          <w:b/>
          <w:sz w:val="24"/>
          <w:szCs w:val="24"/>
          <w:u w:val="single"/>
        </w:rPr>
      </w:pPr>
      <w:r w:rsidRPr="00802D90">
        <w:rPr>
          <w:b/>
          <w:sz w:val="24"/>
          <w:szCs w:val="24"/>
          <w:u w:val="single"/>
        </w:rPr>
        <w:t>Appeal</w:t>
      </w:r>
    </w:p>
    <w:p w14:paraId="6F501C32" w14:textId="518887A1" w:rsidR="00DD08DC" w:rsidRDefault="00DD08DC" w:rsidP="00DD08DC">
      <w:pPr>
        <w:pStyle w:val="NoSpacing"/>
        <w:rPr>
          <w:b/>
          <w:sz w:val="24"/>
          <w:szCs w:val="24"/>
          <w:u w:val="single"/>
        </w:rPr>
      </w:pPr>
    </w:p>
    <w:p w14:paraId="7DC802ED" w14:textId="68FB8496" w:rsidR="00802D90" w:rsidRPr="00802D90" w:rsidRDefault="00802D90" w:rsidP="00DD08DC">
      <w:pPr>
        <w:pStyle w:val="NoSpacing"/>
        <w:rPr>
          <w:sz w:val="24"/>
          <w:szCs w:val="24"/>
        </w:rPr>
      </w:pPr>
      <w:r>
        <w:rPr>
          <w:sz w:val="24"/>
          <w:szCs w:val="24"/>
        </w:rPr>
        <w:t xml:space="preserve">Where a Disciplinary sanction has been issued the employee will have the right to appeal and must submit a written appeal to </w:t>
      </w:r>
      <w:r w:rsidRPr="00A66806">
        <w:rPr>
          <w:sz w:val="24"/>
          <w:szCs w:val="24"/>
        </w:rPr>
        <w:t xml:space="preserve">the </w:t>
      </w:r>
      <w:r w:rsidR="00A66806" w:rsidRPr="00A66806">
        <w:rPr>
          <w:sz w:val="24"/>
          <w:szCs w:val="24"/>
        </w:rPr>
        <w:t>CEO</w:t>
      </w:r>
      <w:r w:rsidRPr="00A66806">
        <w:rPr>
          <w:sz w:val="24"/>
          <w:szCs w:val="24"/>
        </w:rPr>
        <w:t xml:space="preserve"> within </w:t>
      </w:r>
      <w:r>
        <w:rPr>
          <w:sz w:val="24"/>
          <w:szCs w:val="24"/>
        </w:rPr>
        <w:t>seven days of receivin</w:t>
      </w:r>
      <w:bookmarkStart w:id="0" w:name="_GoBack"/>
      <w:bookmarkEnd w:id="0"/>
      <w:r>
        <w:rPr>
          <w:sz w:val="24"/>
          <w:szCs w:val="24"/>
        </w:rPr>
        <w:t>g the sanction. The appeal request must outline the grounds for appeal.</w:t>
      </w:r>
    </w:p>
    <w:p w14:paraId="73384A55" w14:textId="77777777" w:rsidR="00802D90" w:rsidRPr="00F11566" w:rsidRDefault="00802D90" w:rsidP="00DD08DC">
      <w:pPr>
        <w:pStyle w:val="NoSpacing"/>
        <w:rPr>
          <w:b/>
          <w:sz w:val="24"/>
          <w:szCs w:val="24"/>
          <w:u w:val="single"/>
        </w:rPr>
      </w:pPr>
    </w:p>
    <w:p w14:paraId="6F56ABA3" w14:textId="77777777" w:rsidR="00DD08DC" w:rsidRPr="00F11566" w:rsidRDefault="00DD08DC" w:rsidP="00DD08DC">
      <w:pPr>
        <w:pStyle w:val="NoSpacing"/>
        <w:rPr>
          <w:b/>
          <w:sz w:val="24"/>
          <w:szCs w:val="24"/>
          <w:u w:val="single"/>
        </w:rPr>
      </w:pPr>
      <w:r w:rsidRPr="00F11566">
        <w:rPr>
          <w:b/>
          <w:sz w:val="24"/>
          <w:szCs w:val="24"/>
          <w:u w:val="single"/>
        </w:rPr>
        <w:t>Policy Breaches</w:t>
      </w:r>
    </w:p>
    <w:p w14:paraId="6B03879F" w14:textId="77777777" w:rsidR="00DD08DC" w:rsidRDefault="00DD08DC" w:rsidP="00DD08DC">
      <w:pPr>
        <w:pStyle w:val="NoSpacing"/>
        <w:rPr>
          <w:sz w:val="24"/>
          <w:szCs w:val="24"/>
        </w:rPr>
      </w:pPr>
    </w:p>
    <w:p w14:paraId="0176BEE6" w14:textId="77777777" w:rsidR="00DD08DC" w:rsidRDefault="00DD08DC" w:rsidP="00DD08DC">
      <w:pPr>
        <w:pStyle w:val="NoSpacing"/>
        <w:rPr>
          <w:sz w:val="24"/>
          <w:szCs w:val="24"/>
        </w:rPr>
      </w:pPr>
      <w:r w:rsidRPr="00F11566">
        <w:rPr>
          <w:sz w:val="24"/>
          <w:szCs w:val="24"/>
        </w:rPr>
        <w:t>Breaches of this policy will be dealt with in line with the normal compan</w:t>
      </w:r>
      <w:r>
        <w:rPr>
          <w:sz w:val="24"/>
          <w:szCs w:val="24"/>
        </w:rPr>
        <w:t>y D</w:t>
      </w:r>
      <w:r w:rsidRPr="00F11566">
        <w:rPr>
          <w:sz w:val="24"/>
          <w:szCs w:val="24"/>
        </w:rPr>
        <w:t xml:space="preserve">isciplinary procedure.  </w:t>
      </w:r>
    </w:p>
    <w:p w14:paraId="7FF5ECFE" w14:textId="77777777" w:rsidR="00DD08DC" w:rsidRDefault="00DD08DC" w:rsidP="00DD08DC">
      <w:pPr>
        <w:pStyle w:val="NoSpacing"/>
        <w:rPr>
          <w:sz w:val="24"/>
          <w:szCs w:val="24"/>
        </w:rPr>
      </w:pPr>
    </w:p>
    <w:p w14:paraId="1891C1D7" w14:textId="77777777" w:rsidR="00DD08DC" w:rsidRDefault="00DD08DC" w:rsidP="00DD08DC">
      <w:pPr>
        <w:pStyle w:val="NoSpacing"/>
        <w:pBdr>
          <w:bottom w:val="single" w:sz="12" w:space="1" w:color="auto"/>
        </w:pBdr>
        <w:rPr>
          <w:sz w:val="24"/>
          <w:szCs w:val="24"/>
        </w:rPr>
      </w:pPr>
    </w:p>
    <w:p w14:paraId="2AC6086F" w14:textId="77777777" w:rsidR="00DD08DC" w:rsidRDefault="00DD08DC" w:rsidP="00DD08DC">
      <w:pPr>
        <w:pStyle w:val="NoSpacing"/>
        <w:rPr>
          <w:rFonts w:ascii="Calibri" w:hAnsi="Calibri"/>
        </w:rPr>
      </w:pPr>
    </w:p>
    <w:p w14:paraId="0A3E4E10" w14:textId="77777777" w:rsidR="00DD08DC" w:rsidRDefault="00DD08DC" w:rsidP="00DD08DC">
      <w:pPr>
        <w:pStyle w:val="NoSpacing"/>
        <w:rPr>
          <w:rFonts w:ascii="Calibri" w:hAnsi="Calibri"/>
        </w:rPr>
      </w:pPr>
    </w:p>
    <w:p w14:paraId="13457715" w14:textId="77777777" w:rsidR="00DD08DC" w:rsidRDefault="00DD08DC" w:rsidP="00DD08DC">
      <w:pPr>
        <w:pStyle w:val="NoSpacing"/>
        <w:rPr>
          <w:rFonts w:ascii="Calibri" w:hAnsi="Calibri"/>
        </w:rPr>
      </w:pPr>
      <w:r>
        <w:rPr>
          <w:rFonts w:ascii="Calibri" w:hAnsi="Calibri"/>
        </w:rPr>
        <w:t>Associated Policies</w:t>
      </w:r>
    </w:p>
    <w:p w14:paraId="6AF62E1A" w14:textId="77777777" w:rsidR="00DD08DC" w:rsidRDefault="00DD08DC" w:rsidP="00DD08DC">
      <w:pPr>
        <w:pStyle w:val="NoSpacing"/>
        <w:rPr>
          <w:rFonts w:ascii="Calibri" w:hAnsi="Calibri"/>
        </w:rPr>
      </w:pPr>
    </w:p>
    <w:p w14:paraId="0153949C" w14:textId="77777777" w:rsidR="00DD08DC" w:rsidRDefault="00DD08DC" w:rsidP="00DD08DC">
      <w:pPr>
        <w:pStyle w:val="NoSpacing"/>
        <w:numPr>
          <w:ilvl w:val="0"/>
          <w:numId w:val="2"/>
        </w:numPr>
        <w:rPr>
          <w:rFonts w:ascii="Calibri" w:hAnsi="Calibri"/>
        </w:rPr>
      </w:pPr>
      <w:r>
        <w:rPr>
          <w:rFonts w:ascii="Calibri" w:hAnsi="Calibri"/>
        </w:rPr>
        <w:t>Disciplinary Policy</w:t>
      </w:r>
    </w:p>
    <w:p w14:paraId="73055CE6" w14:textId="77777777" w:rsidR="00DD08DC" w:rsidRDefault="00DD08DC"/>
    <w:sectPr w:rsidR="00DD08D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EB27A" w14:textId="77777777" w:rsidR="00433227" w:rsidRDefault="00433227" w:rsidP="00433227">
      <w:pPr>
        <w:spacing w:after="0" w:line="240" w:lineRule="auto"/>
      </w:pPr>
      <w:r>
        <w:separator/>
      </w:r>
    </w:p>
  </w:endnote>
  <w:endnote w:type="continuationSeparator" w:id="0">
    <w:p w14:paraId="0409F372" w14:textId="77777777" w:rsidR="00433227" w:rsidRDefault="00433227" w:rsidP="0043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E21D0" w14:textId="77777777" w:rsidR="00E67166" w:rsidRDefault="00E67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DD8E5" w14:textId="77777777" w:rsidR="00E67166" w:rsidRDefault="00E671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523A4" w14:textId="77777777" w:rsidR="00E67166" w:rsidRDefault="00E67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16B1B" w14:textId="77777777" w:rsidR="00433227" w:rsidRDefault="00433227" w:rsidP="00433227">
      <w:pPr>
        <w:spacing w:after="0" w:line="240" w:lineRule="auto"/>
      </w:pPr>
      <w:r>
        <w:separator/>
      </w:r>
    </w:p>
  </w:footnote>
  <w:footnote w:type="continuationSeparator" w:id="0">
    <w:p w14:paraId="6B79382B" w14:textId="77777777" w:rsidR="00433227" w:rsidRDefault="00433227" w:rsidP="00433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7B0E1" w14:textId="77777777" w:rsidR="00E67166" w:rsidRDefault="00E67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8640282"/>
  <w:bookmarkStart w:id="2" w:name="_Hlk8640283"/>
  <w:bookmarkStart w:id="3" w:name="_Hlk8640301"/>
  <w:bookmarkStart w:id="4" w:name="_Hlk8640302"/>
  <w:bookmarkStart w:id="5" w:name="_Hlk8640315"/>
  <w:bookmarkStart w:id="6" w:name="_Hlk8640316"/>
  <w:bookmarkStart w:id="7" w:name="_Hlk8640324"/>
  <w:bookmarkStart w:id="8" w:name="_Hlk8640325"/>
  <w:bookmarkStart w:id="9" w:name="_Hlk8640334"/>
  <w:bookmarkStart w:id="10" w:name="_Hlk8640335"/>
  <w:bookmarkStart w:id="11" w:name="_Hlk8640343"/>
  <w:bookmarkStart w:id="12" w:name="_Hlk8640344"/>
  <w:bookmarkStart w:id="13" w:name="_Hlk8640352"/>
  <w:bookmarkStart w:id="14" w:name="_Hlk8640353"/>
  <w:bookmarkStart w:id="15" w:name="_Hlk8640375"/>
  <w:bookmarkStart w:id="16" w:name="_Hlk8640376"/>
  <w:bookmarkStart w:id="17" w:name="_Hlk8640420"/>
  <w:bookmarkStart w:id="18" w:name="_Hlk8640421"/>
  <w:bookmarkStart w:id="19" w:name="_Hlk8640432"/>
  <w:bookmarkStart w:id="20" w:name="_Hlk8640433"/>
  <w:bookmarkStart w:id="21" w:name="_Hlk8640440"/>
  <w:bookmarkStart w:id="22" w:name="_Hlk8640441"/>
  <w:bookmarkStart w:id="23" w:name="_Hlk8640468"/>
  <w:bookmarkStart w:id="24" w:name="_Hlk8640469"/>
  <w:bookmarkStart w:id="25" w:name="_Hlk8640470"/>
  <w:bookmarkStart w:id="26" w:name="_Hlk8640471"/>
  <w:bookmarkStart w:id="27" w:name="_Hlk8640497"/>
  <w:bookmarkStart w:id="28" w:name="_Hlk8640498"/>
  <w:bookmarkStart w:id="29" w:name="_Hlk8642958"/>
  <w:bookmarkStart w:id="30" w:name="_Hlk8642959"/>
  <w:p w14:paraId="1347297C" w14:textId="77777777" w:rsidR="00E67166" w:rsidRPr="00F055BC" w:rsidRDefault="00E67166" w:rsidP="00E67166">
    <w:r>
      <w:rPr>
        <w:noProof/>
        <w:lang w:eastAsia="en-IE"/>
      </w:rPr>
      <mc:AlternateContent>
        <mc:Choice Requires="wps">
          <w:drawing>
            <wp:anchor distT="0" distB="0" distL="114300" distR="114300" simplePos="0" relativeHeight="251659264" behindDoc="0" locked="0" layoutInCell="1" allowOverlap="1" wp14:anchorId="2C0F39E3" wp14:editId="5F2C8A03">
              <wp:simplePos x="0" y="0"/>
              <wp:positionH relativeFrom="page">
                <wp:align>left</wp:align>
              </wp:positionH>
              <wp:positionV relativeFrom="paragraph">
                <wp:posOffset>-135890</wp:posOffset>
              </wp:positionV>
              <wp:extent cx="226695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5275"/>
                      </a:xfrm>
                      <a:prstGeom prst="rect">
                        <a:avLst/>
                      </a:prstGeom>
                      <a:solidFill>
                        <a:srgbClr val="C00000"/>
                      </a:solidFill>
                      <a:ln w="9525">
                        <a:solidFill>
                          <a:srgbClr val="C00000"/>
                        </a:solidFill>
                        <a:miter lim="800000"/>
                        <a:headEnd/>
                        <a:tailEnd/>
                      </a:ln>
                    </wps:spPr>
                    <wps:txbx>
                      <w:txbxContent>
                        <w:p w14:paraId="3496ABBC" w14:textId="77777777" w:rsidR="00E67166" w:rsidRPr="00685029" w:rsidRDefault="00E67166" w:rsidP="00E67166">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0F39E3" id="_x0000_t202" coordsize="21600,21600" o:spt="202" path="m,l,21600r21600,l21600,xe">
              <v:stroke joinstyle="miter"/>
              <v:path gradientshapeok="t" o:connecttype="rect"/>
            </v:shapetype>
            <v:shape id="Text Box 2" o:spid="_x0000_s1026" type="#_x0000_t202" style="position:absolute;margin-left:0;margin-top:-10.7pt;width:178.5pt;height:23.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" fillcolor="#c00000" strokecolor="#c00000">
              <v:textbox>
                <w:txbxContent>
                  <w:p w14:paraId="3496ABBC" w14:textId="77777777" w:rsidR="00E67166" w:rsidRPr="00685029" w:rsidRDefault="00E67166" w:rsidP="00E67166">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v:textbox>
              <w10:wrap anchorx="page"/>
            </v:shape>
          </w:pict>
        </mc:Fallback>
      </mc:AlternateContent>
    </w:r>
    <w:r>
      <w:rPr>
        <w:noProof/>
      </w:rPr>
      <w:drawing>
        <wp:anchor distT="0" distB="0" distL="114300" distR="114300" simplePos="0" relativeHeight="251660288" behindDoc="1" locked="0" layoutInCell="1" allowOverlap="1" wp14:anchorId="4AB7790B" wp14:editId="7BAB80AC">
          <wp:simplePos x="0" y="0"/>
          <wp:positionH relativeFrom="column">
            <wp:posOffset>5153025</wp:posOffset>
          </wp:positionH>
          <wp:positionV relativeFrom="paragraph">
            <wp:posOffset>-259080</wp:posOffset>
          </wp:positionV>
          <wp:extent cx="1081962" cy="609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me square.png"/>
                  <pic:cNvPicPr/>
                </pic:nvPicPr>
                <pic:blipFill rotWithShape="1">
                  <a:blip r:embed="rId1">
                    <a:extLst>
                      <a:ext uri="{28A0092B-C50C-407E-A947-70E740481C1C}">
                        <a14:useLocalDpi xmlns:a14="http://schemas.microsoft.com/office/drawing/2010/main" val="0"/>
                      </a:ext>
                    </a:extLst>
                  </a:blip>
                  <a:srcRect t="19503" b="24155"/>
                  <a:stretch/>
                </pic:blipFill>
                <pic:spPr bwMode="auto">
                  <a:xfrm>
                    <a:off x="0" y="0"/>
                    <a:ext cx="1081962" cy="609600"/>
                  </a:xfrm>
                  <a:prstGeom prst="rect">
                    <a:avLst/>
                  </a:prstGeom>
                  <a:ln>
                    <a:noFill/>
                  </a:ln>
                  <a:extLst>
                    <a:ext uri="{53640926-AAD7-44D8-BBD7-CCE9431645EC}">
                      <a14:shadowObscured xmlns:a14="http://schemas.microsoft.com/office/drawing/2010/main"/>
                    </a:ext>
                  </a:extLst>
                </pic:spPr>
              </pic:pic>
            </a:graphicData>
          </a:graphic>
        </wp:anchor>
      </w:drawing>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4391B59E" w14:textId="77777777" w:rsidR="00433227" w:rsidRPr="00E67166" w:rsidRDefault="00433227" w:rsidP="00E671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81310" w14:textId="77777777" w:rsidR="00E67166" w:rsidRDefault="00E67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C19FA"/>
    <w:multiLevelType w:val="hybridMultilevel"/>
    <w:tmpl w:val="602624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FD04CA4"/>
    <w:multiLevelType w:val="hybridMultilevel"/>
    <w:tmpl w:val="E7ECCB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DC"/>
    <w:rsid w:val="00136DBE"/>
    <w:rsid w:val="001A0BF6"/>
    <w:rsid w:val="00433227"/>
    <w:rsid w:val="00576E2C"/>
    <w:rsid w:val="005A0A55"/>
    <w:rsid w:val="00802D90"/>
    <w:rsid w:val="00A66806"/>
    <w:rsid w:val="00B65158"/>
    <w:rsid w:val="00DD08DC"/>
    <w:rsid w:val="00E671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5C1E50"/>
  <w15:chartTrackingRefBased/>
  <w15:docId w15:val="{8C76C93B-D85B-404B-B456-159FC5C0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8DC"/>
    <w:pPr>
      <w:spacing w:after="0" w:line="240" w:lineRule="auto"/>
    </w:pPr>
    <w:rPr>
      <w:rFonts w:eastAsiaTheme="minorEastAsia"/>
      <w:lang w:eastAsia="en-IE"/>
    </w:rPr>
  </w:style>
  <w:style w:type="paragraph" w:styleId="Header">
    <w:name w:val="header"/>
    <w:basedOn w:val="Normal"/>
    <w:link w:val="HeaderChar"/>
    <w:uiPriority w:val="99"/>
    <w:unhideWhenUsed/>
    <w:rsid w:val="0043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227"/>
  </w:style>
  <w:style w:type="paragraph" w:styleId="Footer">
    <w:name w:val="footer"/>
    <w:basedOn w:val="Normal"/>
    <w:link w:val="FooterChar"/>
    <w:uiPriority w:val="99"/>
    <w:unhideWhenUsed/>
    <w:rsid w:val="0043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O'Connor</dc:creator>
  <cp:keywords/>
  <dc:description/>
  <cp:lastModifiedBy>Mark O'Connor</cp:lastModifiedBy>
  <cp:revision>5</cp:revision>
  <dcterms:created xsi:type="dcterms:W3CDTF">2019-05-01T15:05:00Z</dcterms:created>
  <dcterms:modified xsi:type="dcterms:W3CDTF">2019-05-31T09:13:00Z</dcterms:modified>
</cp:coreProperties>
</file>