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9E7D" w14:textId="260FCBB8" w:rsidR="00383A03" w:rsidRDefault="00383A03" w:rsidP="00FA3134">
      <w:pPr>
        <w:widowControl w:val="0"/>
        <w:autoSpaceDE w:val="0"/>
        <w:autoSpaceDN w:val="0"/>
        <w:adjustRightInd w:val="0"/>
        <w:spacing w:after="0" w:line="240" w:lineRule="auto"/>
        <w:jc w:val="center"/>
        <w:rPr>
          <w:rFonts w:asciiTheme="minorHAnsi" w:hAnsiTheme="minorHAnsi"/>
          <w:b/>
          <w:bCs/>
          <w:sz w:val="40"/>
          <w:szCs w:val="32"/>
          <w:u w:val="single"/>
        </w:rPr>
      </w:pPr>
    </w:p>
    <w:p w14:paraId="721C0057" w14:textId="77777777" w:rsidR="00FA3134" w:rsidRDefault="004C5C4E" w:rsidP="004C5C4E">
      <w:pPr>
        <w:widowControl w:val="0"/>
        <w:autoSpaceDE w:val="0"/>
        <w:autoSpaceDN w:val="0"/>
        <w:adjustRightInd w:val="0"/>
        <w:spacing w:after="0" w:line="329" w:lineRule="exact"/>
        <w:jc w:val="center"/>
        <w:rPr>
          <w:rFonts w:asciiTheme="minorHAnsi" w:hAnsiTheme="minorHAnsi"/>
          <w:b/>
          <w:bCs/>
          <w:sz w:val="40"/>
          <w:szCs w:val="32"/>
          <w:u w:val="single"/>
        </w:rPr>
      </w:pPr>
      <w:bookmarkStart w:id="0" w:name="_GoBack"/>
      <w:bookmarkEnd w:id="0"/>
      <w:r>
        <w:rPr>
          <w:rFonts w:asciiTheme="minorHAnsi" w:hAnsiTheme="minorHAnsi"/>
          <w:b/>
          <w:bCs/>
          <w:sz w:val="40"/>
          <w:szCs w:val="32"/>
          <w:u w:val="single"/>
        </w:rPr>
        <w:t>Non-Compete Agreement</w:t>
      </w:r>
    </w:p>
    <w:p w14:paraId="37460F21" w14:textId="77777777" w:rsidR="004C5C4E" w:rsidRDefault="004C5C4E" w:rsidP="00FA3134">
      <w:pPr>
        <w:widowControl w:val="0"/>
        <w:autoSpaceDE w:val="0"/>
        <w:autoSpaceDN w:val="0"/>
        <w:adjustRightInd w:val="0"/>
        <w:spacing w:after="0" w:line="329" w:lineRule="exact"/>
        <w:rPr>
          <w:rFonts w:ascii="Times New Roman" w:hAnsi="Times New Roman"/>
          <w:sz w:val="24"/>
          <w:szCs w:val="24"/>
        </w:rPr>
      </w:pPr>
    </w:p>
    <w:p w14:paraId="15BF32D7" w14:textId="77777777" w:rsidR="00CF7A67" w:rsidRDefault="004C5C4E" w:rsidP="004C5C4E">
      <w:pPr>
        <w:jc w:val="both"/>
        <w:rPr>
          <w:color w:val="231F20"/>
          <w:sz w:val="24"/>
          <w:szCs w:val="24"/>
          <w:shd w:val="clear" w:color="auto" w:fill="FFFFFF"/>
        </w:rPr>
      </w:pPr>
      <w:r>
        <w:rPr>
          <w:color w:val="231F20"/>
          <w:sz w:val="24"/>
          <w:szCs w:val="24"/>
          <w:shd w:val="clear" w:color="auto" w:fill="FFFFFF"/>
        </w:rPr>
        <w:t xml:space="preserve">You may not during the period of your employment with the company, without prior written consent of the company, be engaged, concerned or interested either directly or indirectly in any capacity in any business or employment which is similar to or in competition with the business of the company or which may in the company's opinion prejudice your ability to act at all times in the company’s best interest. </w:t>
      </w:r>
    </w:p>
    <w:p w14:paraId="630E3161" w14:textId="77777777" w:rsidR="00CF7A67" w:rsidRDefault="004C5C4E" w:rsidP="004C5C4E">
      <w:pPr>
        <w:jc w:val="both"/>
        <w:rPr>
          <w:sz w:val="24"/>
          <w:szCs w:val="24"/>
          <w:lang w:val="en-GB"/>
        </w:rPr>
      </w:pPr>
      <w:r>
        <w:rPr>
          <w:sz w:val="24"/>
          <w:szCs w:val="24"/>
          <w:lang w:val="en-GB"/>
        </w:rPr>
        <w:t xml:space="preserve">Upon the termination of your contract of employment, for whatever reason, you may not, either on your own account or for any other person/organisation, directly or indirectly approach any individual or organisation who has, during the period of your employment, been a Client, if the purpose of such an approach is to solicit business which could, otherwise, have been undertaken by us for a period of ______ months after the termination of your employment. </w:t>
      </w:r>
    </w:p>
    <w:p w14:paraId="328936D2" w14:textId="6693FB79" w:rsidR="004C5C4E" w:rsidRDefault="004C5C4E" w:rsidP="004C5C4E">
      <w:pPr>
        <w:jc w:val="both"/>
        <w:rPr>
          <w:sz w:val="24"/>
          <w:szCs w:val="24"/>
          <w:lang w:val="en-GB"/>
        </w:rPr>
      </w:pPr>
      <w:r>
        <w:rPr>
          <w:sz w:val="24"/>
          <w:szCs w:val="24"/>
          <w:lang w:val="en-GB"/>
        </w:rPr>
        <w:t xml:space="preserve">In addition, for the period of _____ months after the termination of your contract, for whatever reason, you will not be concerned or interested, either directly or indirectly) in the business of (insert description of business) in (area), whether on your own account, or in as an employee or </w:t>
      </w:r>
      <w:r w:rsidR="00CF7A67">
        <w:rPr>
          <w:sz w:val="24"/>
          <w:szCs w:val="24"/>
          <w:lang w:val="en-GB"/>
        </w:rPr>
        <w:t xml:space="preserve">director for any other person. </w:t>
      </w:r>
    </w:p>
    <w:p w14:paraId="56234013" w14:textId="3EDFE9A7" w:rsidR="009957D9" w:rsidRPr="00761B91" w:rsidRDefault="009957D9" w:rsidP="004C5C4E">
      <w:pPr>
        <w:jc w:val="both"/>
        <w:rPr>
          <w:color w:val="FF0000"/>
          <w:sz w:val="24"/>
          <w:szCs w:val="24"/>
          <w:lang w:eastAsia="zh-CN"/>
        </w:rPr>
      </w:pPr>
      <w:r w:rsidRPr="00761B91">
        <w:rPr>
          <w:color w:val="FF0000"/>
          <w:sz w:val="24"/>
          <w:szCs w:val="24"/>
          <w:lang w:val="en-GB"/>
        </w:rPr>
        <w:t>During this period the company also reserves the right to place you on ‘Gardening Leave’. Upon activating this clause you will paid in lieu of services for a period of _____ months however during this period you will not be authorised to engage in any employment activities and are required to be available to the company if required.</w:t>
      </w:r>
    </w:p>
    <w:p w14:paraId="5508F54C" w14:textId="77777777" w:rsidR="00DD3676" w:rsidRDefault="00CF7A67" w:rsidP="00DD3676">
      <w:pPr>
        <w:rPr>
          <w:rFonts w:asciiTheme="minorHAnsi" w:hAnsiTheme="minorHAnsi" w:cs="Arial"/>
          <w:sz w:val="24"/>
          <w:lang w:val="en-GB"/>
        </w:rPr>
      </w:pPr>
      <w:r>
        <w:rPr>
          <w:rFonts w:asciiTheme="minorHAnsi" w:hAnsiTheme="minorHAnsi" w:cs="Arial"/>
          <w:sz w:val="24"/>
          <w:lang w:val="en-GB"/>
        </w:rPr>
        <w:t>I _____________, a</w:t>
      </w:r>
      <w:r w:rsidR="00476971" w:rsidRPr="00DD3676">
        <w:rPr>
          <w:rFonts w:asciiTheme="minorHAnsi" w:hAnsiTheme="minorHAnsi" w:cs="Arial"/>
          <w:sz w:val="24"/>
          <w:lang w:val="en-GB"/>
        </w:rPr>
        <w:t xml:space="preserve">cknowledge that I have read this </w:t>
      </w:r>
      <w:r>
        <w:rPr>
          <w:rFonts w:asciiTheme="minorHAnsi" w:hAnsiTheme="minorHAnsi" w:cs="Arial"/>
          <w:sz w:val="24"/>
          <w:lang w:val="en-GB"/>
        </w:rPr>
        <w:t>Non-compete agreement and accept the above</w:t>
      </w:r>
      <w:r w:rsidR="00476971" w:rsidRPr="00DD3676">
        <w:rPr>
          <w:rFonts w:asciiTheme="minorHAnsi" w:hAnsiTheme="minorHAnsi" w:cs="Arial"/>
          <w:sz w:val="24"/>
          <w:lang w:val="en-GB"/>
        </w:rPr>
        <w:t xml:space="preserve"> as a term of </w:t>
      </w:r>
      <w:r w:rsidR="003C0579">
        <w:rPr>
          <w:rFonts w:asciiTheme="minorHAnsi" w:hAnsiTheme="minorHAnsi" w:cs="Arial"/>
          <w:sz w:val="24"/>
          <w:lang w:val="en-GB"/>
        </w:rPr>
        <w:t>employment/contract with (COMPANY)</w:t>
      </w:r>
    </w:p>
    <w:p w14:paraId="53B74ABC" w14:textId="77777777" w:rsidR="00DD3676" w:rsidRDefault="00DD3676" w:rsidP="00DD3676">
      <w:pPr>
        <w:rPr>
          <w:rFonts w:asciiTheme="minorHAnsi" w:hAnsiTheme="minorHAnsi" w:cs="Arial"/>
          <w:sz w:val="24"/>
          <w:lang w:val="en-GB"/>
        </w:rPr>
      </w:pPr>
    </w:p>
    <w:p w14:paraId="39BAFE3E" w14:textId="77777777" w:rsidR="00DD3676" w:rsidRDefault="00DD3676" w:rsidP="00DD3676">
      <w:pPr>
        <w:rPr>
          <w:rFonts w:asciiTheme="minorHAnsi" w:hAnsiTheme="minorHAnsi" w:cs="Arial"/>
          <w:sz w:val="24"/>
          <w:lang w:val="en-GB"/>
        </w:rPr>
      </w:pPr>
    </w:p>
    <w:p w14:paraId="55B8523C" w14:textId="77777777" w:rsidR="00DD3676" w:rsidRPr="00DD3676" w:rsidRDefault="00DD3676" w:rsidP="00DD3676">
      <w:pPr>
        <w:rPr>
          <w:rFonts w:asciiTheme="minorHAnsi" w:hAnsiTheme="minorHAnsi" w:cs="Arial"/>
          <w:sz w:val="24"/>
          <w:szCs w:val="24"/>
          <w:lang w:val="en-GB"/>
        </w:rPr>
      </w:pPr>
    </w:p>
    <w:p w14:paraId="1B37AD1A" w14:textId="77777777" w:rsidR="00DD3676" w:rsidRDefault="00DD3676" w:rsidP="00DD3676">
      <w:pPr>
        <w:rPr>
          <w:rFonts w:asciiTheme="minorHAnsi" w:hAnsiTheme="minorHAnsi" w:cs="Arial"/>
          <w:sz w:val="24"/>
          <w:szCs w:val="24"/>
          <w:lang w:val="en-GB"/>
        </w:rPr>
      </w:pPr>
      <w:r w:rsidRPr="00DD3676">
        <w:rPr>
          <w:rFonts w:asciiTheme="minorHAnsi" w:hAnsiTheme="minorHAnsi" w:cs="Arial"/>
          <w:sz w:val="24"/>
          <w:szCs w:val="24"/>
          <w:lang w:val="en-GB"/>
        </w:rPr>
        <w:t>Signed …………………………………….</w:t>
      </w:r>
      <w:r w:rsidRPr="00DD3676">
        <w:rPr>
          <w:rFonts w:asciiTheme="minorHAnsi" w:hAnsiTheme="minorHAnsi" w:cs="Arial"/>
          <w:sz w:val="24"/>
          <w:szCs w:val="24"/>
          <w:lang w:val="en-GB"/>
        </w:rPr>
        <w:tab/>
        <w:t>Date …………………………….</w:t>
      </w:r>
    </w:p>
    <w:p w14:paraId="41F8881A" w14:textId="77777777" w:rsidR="00383A03" w:rsidRDefault="00383A03" w:rsidP="00DD3676">
      <w:pPr>
        <w:rPr>
          <w:rFonts w:asciiTheme="minorHAnsi" w:hAnsiTheme="minorHAnsi" w:cs="Arial"/>
          <w:sz w:val="24"/>
          <w:szCs w:val="24"/>
          <w:lang w:val="en-GB"/>
        </w:rPr>
      </w:pPr>
    </w:p>
    <w:p w14:paraId="768A161F" w14:textId="77777777" w:rsidR="00383A03" w:rsidRPr="00DD3676" w:rsidRDefault="00383A03" w:rsidP="00DD3676">
      <w:pPr>
        <w:rPr>
          <w:rFonts w:asciiTheme="minorHAnsi" w:hAnsiTheme="minorHAnsi" w:cs="Arial"/>
          <w:sz w:val="24"/>
          <w:szCs w:val="24"/>
          <w:lang w:val="en-GB"/>
        </w:rPr>
      </w:pPr>
      <w:r>
        <w:rPr>
          <w:rFonts w:asciiTheme="minorHAnsi" w:hAnsiTheme="minorHAnsi" w:cs="Arial"/>
          <w:sz w:val="24"/>
          <w:szCs w:val="24"/>
          <w:lang w:val="en-GB"/>
        </w:rPr>
        <w:t xml:space="preserve">Signed (On behalf of Company) ………………………….. </w:t>
      </w:r>
      <w:r>
        <w:rPr>
          <w:rFonts w:asciiTheme="minorHAnsi" w:hAnsiTheme="minorHAnsi" w:cs="Arial"/>
          <w:sz w:val="24"/>
          <w:szCs w:val="24"/>
          <w:lang w:val="en-GB"/>
        </w:rPr>
        <w:tab/>
        <w:t>Date …………………………………..</w:t>
      </w:r>
    </w:p>
    <w:p w14:paraId="2A7FAACF" w14:textId="77777777" w:rsidR="00DD3676" w:rsidRPr="00763934" w:rsidRDefault="00DD3676" w:rsidP="00DD3676">
      <w:pPr>
        <w:rPr>
          <w:rFonts w:ascii="Arial" w:hAnsi="Arial" w:cs="Arial"/>
          <w:lang w:val="en-GB"/>
        </w:rPr>
      </w:pPr>
    </w:p>
    <w:p w14:paraId="7EC8914D" w14:textId="77777777" w:rsidR="00DD3676" w:rsidRPr="00DD3676" w:rsidRDefault="00DD3676" w:rsidP="00476971">
      <w:pPr>
        <w:rPr>
          <w:rFonts w:asciiTheme="minorHAnsi" w:hAnsiTheme="minorHAnsi" w:cs="Arial"/>
          <w:sz w:val="24"/>
          <w:lang w:val="en-GB"/>
        </w:rPr>
      </w:pPr>
    </w:p>
    <w:p w14:paraId="6F7B2976" w14:textId="77777777" w:rsidR="00476971" w:rsidRPr="00476971" w:rsidRDefault="00476971" w:rsidP="00FA3134">
      <w:pPr>
        <w:rPr>
          <w:rFonts w:asciiTheme="minorHAnsi" w:hAnsiTheme="minorHAnsi" w:cs="Arial"/>
          <w:lang w:val="en-GB"/>
        </w:rPr>
      </w:pPr>
    </w:p>
    <w:p w14:paraId="62F282AF" w14:textId="77777777" w:rsidR="00FA3134" w:rsidRPr="00763934" w:rsidRDefault="00FA3134" w:rsidP="00FA3134">
      <w:pPr>
        <w:rPr>
          <w:rFonts w:ascii="Arial" w:hAnsi="Arial" w:cs="Arial"/>
          <w:lang w:val="en-GB"/>
        </w:rPr>
      </w:pPr>
    </w:p>
    <w:p w14:paraId="0C8C664B" w14:textId="77777777" w:rsidR="00EC3B8B" w:rsidRDefault="00EC3B8B"/>
    <w:sectPr w:rsidR="00EC3B8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2819E" w14:textId="77777777" w:rsidR="00A746D3" w:rsidRDefault="00A746D3" w:rsidP="00367FF6">
      <w:pPr>
        <w:spacing w:after="0" w:line="240" w:lineRule="auto"/>
      </w:pPr>
      <w:r>
        <w:separator/>
      </w:r>
    </w:p>
  </w:endnote>
  <w:endnote w:type="continuationSeparator" w:id="0">
    <w:p w14:paraId="556B9CC5" w14:textId="77777777" w:rsidR="00A746D3" w:rsidRDefault="00A746D3" w:rsidP="0036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5F455" w14:textId="77777777" w:rsidR="00A746D3" w:rsidRDefault="00A746D3" w:rsidP="00367FF6">
      <w:pPr>
        <w:spacing w:after="0" w:line="240" w:lineRule="auto"/>
      </w:pPr>
      <w:r>
        <w:separator/>
      </w:r>
    </w:p>
  </w:footnote>
  <w:footnote w:type="continuationSeparator" w:id="0">
    <w:p w14:paraId="05E14C0B" w14:textId="77777777" w:rsidR="00A746D3" w:rsidRDefault="00A746D3" w:rsidP="00367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2DFB" w14:textId="77777777" w:rsidR="00404FA8" w:rsidRPr="00F055BC" w:rsidRDefault="00404FA8" w:rsidP="00404FA8">
    <w:r>
      <w:rPr>
        <w:noProof/>
      </w:rPr>
      <mc:AlternateContent>
        <mc:Choice Requires="wps">
          <w:drawing>
            <wp:anchor distT="0" distB="0" distL="114300" distR="114300" simplePos="0" relativeHeight="251657216" behindDoc="0" locked="0" layoutInCell="1" allowOverlap="1" wp14:anchorId="5F54BEF0" wp14:editId="512DE556">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27EB9B5E" w14:textId="77777777" w:rsidR="00404FA8" w:rsidRPr="00685029" w:rsidRDefault="00404FA8" w:rsidP="00404FA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54BEF0"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27EB9B5E" w14:textId="77777777" w:rsidR="00404FA8" w:rsidRPr="00685029" w:rsidRDefault="00404FA8" w:rsidP="00404FA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68C40083" wp14:editId="42548D7D">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EE7A1F3" w14:textId="77777777" w:rsidR="00367FF6" w:rsidRPr="00404FA8" w:rsidRDefault="00367FF6" w:rsidP="00404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134"/>
    <w:rsid w:val="00014377"/>
    <w:rsid w:val="00367FF6"/>
    <w:rsid w:val="00383A03"/>
    <w:rsid w:val="003C0579"/>
    <w:rsid w:val="00404FA8"/>
    <w:rsid w:val="00430B58"/>
    <w:rsid w:val="00476971"/>
    <w:rsid w:val="004C5C4E"/>
    <w:rsid w:val="0051579C"/>
    <w:rsid w:val="00761B91"/>
    <w:rsid w:val="009957D9"/>
    <w:rsid w:val="00A746D3"/>
    <w:rsid w:val="00CF7A67"/>
    <w:rsid w:val="00DD3676"/>
    <w:rsid w:val="00EC3B8B"/>
    <w:rsid w:val="00FA31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823F"/>
  <w15:docId w15:val="{F3B6D300-9470-4244-85B8-78ABD22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34"/>
    <w:pPr>
      <w:spacing w:after="160" w:line="259" w:lineRule="auto"/>
    </w:pPr>
    <w:rPr>
      <w:rFonts w:ascii="Calibri" w:eastAsia="Times New Roman"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A67"/>
    <w:rPr>
      <w:rFonts w:ascii="Tahoma" w:eastAsia="Times New Roman" w:hAnsi="Tahoma" w:cs="Tahoma"/>
      <w:sz w:val="16"/>
      <w:szCs w:val="16"/>
      <w:lang w:eastAsia="en-IE"/>
    </w:rPr>
  </w:style>
  <w:style w:type="paragraph" w:styleId="Header">
    <w:name w:val="header"/>
    <w:basedOn w:val="Normal"/>
    <w:link w:val="HeaderChar"/>
    <w:uiPriority w:val="99"/>
    <w:unhideWhenUsed/>
    <w:rsid w:val="00367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F6"/>
    <w:rPr>
      <w:rFonts w:ascii="Calibri" w:eastAsia="Times New Roman" w:hAnsi="Calibri" w:cs="Times New Roman"/>
      <w:lang w:eastAsia="en-IE"/>
    </w:rPr>
  </w:style>
  <w:style w:type="paragraph" w:styleId="Footer">
    <w:name w:val="footer"/>
    <w:basedOn w:val="Normal"/>
    <w:link w:val="FooterChar"/>
    <w:uiPriority w:val="99"/>
    <w:unhideWhenUsed/>
    <w:rsid w:val="00367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F6"/>
    <w:rPr>
      <w:rFonts w:ascii="Calibri" w:eastAsia="Times New Roman" w:hAnsi="Calibri" w:cs="Times New Roman"/>
      <w:lang w:eastAsia="en-IE"/>
    </w:rPr>
  </w:style>
  <w:style w:type="paragraph" w:styleId="NoSpacing">
    <w:name w:val="No Spacing"/>
    <w:uiPriority w:val="1"/>
    <w:qFormat/>
    <w:rsid w:val="00367FF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Mark O'Connor</cp:lastModifiedBy>
  <cp:revision>7</cp:revision>
  <dcterms:created xsi:type="dcterms:W3CDTF">2018-07-05T11:15:00Z</dcterms:created>
  <dcterms:modified xsi:type="dcterms:W3CDTF">2019-05-13T10:46:00Z</dcterms:modified>
</cp:coreProperties>
</file>