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C84D" w14:textId="7B288FE3" w:rsidR="00FA3134" w:rsidRPr="004F0E0D" w:rsidRDefault="0051579C" w:rsidP="004F0E0D">
      <w:pPr>
        <w:widowControl w:val="0"/>
        <w:autoSpaceDE w:val="0"/>
        <w:autoSpaceDN w:val="0"/>
        <w:adjustRightInd w:val="0"/>
        <w:spacing w:after="0" w:line="240" w:lineRule="auto"/>
        <w:jc w:val="center"/>
        <w:rPr>
          <w:rFonts w:asciiTheme="minorHAnsi" w:hAnsiTheme="minorHAnsi"/>
          <w:sz w:val="40"/>
          <w:szCs w:val="40"/>
        </w:rPr>
      </w:pPr>
      <w:r w:rsidRPr="004F0E0D">
        <w:rPr>
          <w:rFonts w:asciiTheme="minorHAnsi" w:hAnsiTheme="minorHAnsi"/>
          <w:bCs/>
          <w:sz w:val="40"/>
          <w:szCs w:val="40"/>
        </w:rPr>
        <w:t>Confidentiality &amp; Non-Disclosure Policy</w:t>
      </w:r>
    </w:p>
    <w:p w14:paraId="3DDB175A" w14:textId="77777777" w:rsidR="00FA3134" w:rsidRPr="004F0E0D" w:rsidRDefault="00FA3134" w:rsidP="000D399B">
      <w:pPr>
        <w:widowControl w:val="0"/>
        <w:autoSpaceDE w:val="0"/>
        <w:autoSpaceDN w:val="0"/>
        <w:adjustRightInd w:val="0"/>
        <w:spacing w:after="0" w:line="329" w:lineRule="exact"/>
        <w:rPr>
          <w:rFonts w:ascii="Times New Roman" w:hAnsi="Times New Roman"/>
        </w:rPr>
      </w:pPr>
    </w:p>
    <w:p w14:paraId="1B690783" w14:textId="77777777" w:rsidR="000D399B" w:rsidRPr="004F0E0D" w:rsidRDefault="000D399B" w:rsidP="000D399B">
      <w:pPr>
        <w:widowControl w:val="0"/>
        <w:overflowPunct w:val="0"/>
        <w:autoSpaceDE w:val="0"/>
        <w:autoSpaceDN w:val="0"/>
        <w:adjustRightInd w:val="0"/>
        <w:spacing w:after="0" w:line="229" w:lineRule="auto"/>
        <w:rPr>
          <w:rFonts w:asciiTheme="minorHAnsi" w:hAnsiTheme="minorHAnsi"/>
        </w:rPr>
      </w:pPr>
    </w:p>
    <w:p w14:paraId="191BA865" w14:textId="2B435FF1" w:rsidR="00476971" w:rsidRPr="004F0E0D" w:rsidRDefault="00476971" w:rsidP="000D399B">
      <w:pPr>
        <w:widowControl w:val="0"/>
        <w:overflowPunct w:val="0"/>
        <w:autoSpaceDE w:val="0"/>
        <w:autoSpaceDN w:val="0"/>
        <w:adjustRightInd w:val="0"/>
        <w:spacing w:after="0" w:line="229" w:lineRule="auto"/>
        <w:rPr>
          <w:rFonts w:asciiTheme="minorHAnsi" w:hAnsiTheme="minorHAnsi"/>
        </w:rPr>
      </w:pPr>
      <w:r w:rsidRPr="004F0E0D">
        <w:rPr>
          <w:rFonts w:asciiTheme="minorHAnsi" w:hAnsiTheme="minorHAnsi"/>
        </w:rPr>
        <w:t xml:space="preserve">In the process of the work you will be undertaking, you will </w:t>
      </w:r>
      <w:r w:rsidR="000D399B" w:rsidRPr="004F0E0D">
        <w:rPr>
          <w:rFonts w:asciiTheme="minorHAnsi" w:hAnsiTheme="minorHAnsi"/>
        </w:rPr>
        <w:t>encounter</w:t>
      </w:r>
      <w:r w:rsidRPr="004F0E0D">
        <w:rPr>
          <w:rFonts w:asciiTheme="minorHAnsi" w:hAnsiTheme="minorHAnsi"/>
        </w:rPr>
        <w:t xml:space="preserve"> confidential information relating to </w:t>
      </w:r>
      <w:r w:rsidR="00097F93" w:rsidRPr="004F0E0D">
        <w:rPr>
          <w:rFonts w:asciiTheme="minorHAnsi" w:hAnsiTheme="minorHAnsi"/>
          <w:color w:val="FF0000"/>
        </w:rPr>
        <w:t>COMPANY NAME</w:t>
      </w:r>
      <w:r w:rsidR="003C0579" w:rsidRPr="004F0E0D">
        <w:rPr>
          <w:rFonts w:asciiTheme="minorHAnsi" w:hAnsiTheme="minorHAnsi"/>
          <w:color w:val="FF0000"/>
        </w:rPr>
        <w:t xml:space="preserve"> </w:t>
      </w:r>
      <w:r w:rsidRPr="004F0E0D">
        <w:rPr>
          <w:rFonts w:asciiTheme="minorHAnsi" w:hAnsiTheme="minorHAnsi"/>
        </w:rPr>
        <w:t xml:space="preserve">(hereinafter referred to as “The Company”) </w:t>
      </w:r>
      <w:r w:rsidR="003C0579" w:rsidRPr="004F0E0D">
        <w:rPr>
          <w:rFonts w:asciiTheme="minorHAnsi" w:hAnsiTheme="minorHAnsi"/>
        </w:rPr>
        <w:t xml:space="preserve">and </w:t>
      </w:r>
      <w:r w:rsidR="000D399B" w:rsidRPr="004F0E0D">
        <w:rPr>
          <w:rFonts w:asciiTheme="minorHAnsi" w:hAnsiTheme="minorHAnsi"/>
        </w:rPr>
        <w:t xml:space="preserve">the </w:t>
      </w:r>
      <w:r w:rsidR="003C0579" w:rsidRPr="004F0E0D">
        <w:rPr>
          <w:rFonts w:asciiTheme="minorHAnsi" w:hAnsiTheme="minorHAnsi"/>
        </w:rPr>
        <w:t xml:space="preserve">Company’s Suppliers and Clients. </w:t>
      </w:r>
    </w:p>
    <w:p w14:paraId="5517F638" w14:textId="77777777" w:rsidR="00664C5B" w:rsidRPr="004F0E0D" w:rsidRDefault="00664C5B" w:rsidP="000D399B">
      <w:pPr>
        <w:widowControl w:val="0"/>
        <w:overflowPunct w:val="0"/>
        <w:autoSpaceDE w:val="0"/>
        <w:autoSpaceDN w:val="0"/>
        <w:adjustRightInd w:val="0"/>
        <w:spacing w:after="0" w:line="229" w:lineRule="auto"/>
        <w:rPr>
          <w:rFonts w:asciiTheme="minorHAnsi" w:hAnsiTheme="minorHAnsi"/>
        </w:rPr>
      </w:pPr>
    </w:p>
    <w:p w14:paraId="134D9FC8" w14:textId="77777777" w:rsidR="00664C5B" w:rsidRPr="004F0E0D" w:rsidRDefault="00664C5B" w:rsidP="000D399B">
      <w:pPr>
        <w:widowControl w:val="0"/>
        <w:overflowPunct w:val="0"/>
        <w:autoSpaceDE w:val="0"/>
        <w:autoSpaceDN w:val="0"/>
        <w:adjustRightInd w:val="0"/>
        <w:spacing w:after="0" w:line="229" w:lineRule="auto"/>
        <w:rPr>
          <w:rFonts w:asciiTheme="minorHAnsi" w:hAnsiTheme="minorHAnsi"/>
        </w:rPr>
      </w:pPr>
      <w:r w:rsidRPr="004F0E0D">
        <w:rPr>
          <w:rFonts w:asciiTheme="minorHAnsi" w:hAnsiTheme="minorHAnsi"/>
        </w:rPr>
        <w:t>The company enacts this policy with specific reference to:</w:t>
      </w:r>
    </w:p>
    <w:p w14:paraId="23F7828A" w14:textId="77777777" w:rsidR="00664C5B" w:rsidRPr="004F0E0D" w:rsidRDefault="00664C5B" w:rsidP="000D399B">
      <w:pPr>
        <w:widowControl w:val="0"/>
        <w:overflowPunct w:val="0"/>
        <w:autoSpaceDE w:val="0"/>
        <w:autoSpaceDN w:val="0"/>
        <w:adjustRightInd w:val="0"/>
        <w:spacing w:after="0" w:line="229" w:lineRule="auto"/>
        <w:rPr>
          <w:rFonts w:asciiTheme="minorHAnsi" w:hAnsiTheme="minorHAnsi"/>
        </w:rPr>
      </w:pPr>
    </w:p>
    <w:p w14:paraId="6957BB87" w14:textId="77777777" w:rsidR="00664C5B" w:rsidRPr="004F0E0D" w:rsidRDefault="00664C5B" w:rsidP="000D399B">
      <w:pPr>
        <w:pStyle w:val="ListParagraph"/>
        <w:widowControl w:val="0"/>
        <w:numPr>
          <w:ilvl w:val="0"/>
          <w:numId w:val="1"/>
        </w:numPr>
        <w:overflowPunct w:val="0"/>
        <w:autoSpaceDE w:val="0"/>
        <w:autoSpaceDN w:val="0"/>
        <w:adjustRightInd w:val="0"/>
        <w:spacing w:after="0" w:line="229" w:lineRule="auto"/>
        <w:rPr>
          <w:rFonts w:asciiTheme="minorHAnsi" w:hAnsiTheme="minorHAnsi"/>
        </w:rPr>
      </w:pPr>
      <w:r w:rsidRPr="004F0E0D">
        <w:rPr>
          <w:rFonts w:asciiTheme="minorHAnsi" w:hAnsiTheme="minorHAnsi"/>
        </w:rPr>
        <w:t>Company Operating and Strategic Budgets</w:t>
      </w:r>
    </w:p>
    <w:p w14:paraId="65C20A40" w14:textId="77777777" w:rsidR="00664C5B" w:rsidRPr="004F0E0D" w:rsidRDefault="00664C5B" w:rsidP="000D399B">
      <w:pPr>
        <w:pStyle w:val="ListParagraph"/>
        <w:widowControl w:val="0"/>
        <w:numPr>
          <w:ilvl w:val="0"/>
          <w:numId w:val="1"/>
        </w:numPr>
        <w:overflowPunct w:val="0"/>
        <w:autoSpaceDE w:val="0"/>
        <w:autoSpaceDN w:val="0"/>
        <w:adjustRightInd w:val="0"/>
        <w:spacing w:after="0" w:line="229" w:lineRule="auto"/>
        <w:rPr>
          <w:rFonts w:asciiTheme="minorHAnsi" w:hAnsiTheme="minorHAnsi"/>
        </w:rPr>
      </w:pPr>
      <w:r w:rsidRPr="004F0E0D">
        <w:rPr>
          <w:rFonts w:asciiTheme="minorHAnsi" w:hAnsiTheme="minorHAnsi"/>
        </w:rPr>
        <w:t>Employee Salaries</w:t>
      </w:r>
    </w:p>
    <w:p w14:paraId="60101BC7" w14:textId="77777777" w:rsidR="00664C5B" w:rsidRPr="004F0E0D" w:rsidRDefault="00664C5B" w:rsidP="000D399B">
      <w:pPr>
        <w:pStyle w:val="ListParagraph"/>
        <w:widowControl w:val="0"/>
        <w:numPr>
          <w:ilvl w:val="0"/>
          <w:numId w:val="1"/>
        </w:numPr>
        <w:overflowPunct w:val="0"/>
        <w:autoSpaceDE w:val="0"/>
        <w:autoSpaceDN w:val="0"/>
        <w:adjustRightInd w:val="0"/>
        <w:spacing w:after="0" w:line="229" w:lineRule="auto"/>
        <w:rPr>
          <w:rFonts w:asciiTheme="minorHAnsi" w:hAnsiTheme="minorHAnsi"/>
        </w:rPr>
      </w:pPr>
      <w:r w:rsidRPr="004F0E0D">
        <w:rPr>
          <w:rFonts w:asciiTheme="minorHAnsi" w:hAnsiTheme="minorHAnsi"/>
        </w:rPr>
        <w:t xml:space="preserve">Company Profit Objectives </w:t>
      </w:r>
    </w:p>
    <w:p w14:paraId="65069C06" w14:textId="77777777" w:rsidR="00664C5B" w:rsidRPr="004F0E0D" w:rsidRDefault="00664C5B" w:rsidP="000D399B">
      <w:pPr>
        <w:pStyle w:val="ListParagraph"/>
        <w:widowControl w:val="0"/>
        <w:numPr>
          <w:ilvl w:val="0"/>
          <w:numId w:val="1"/>
        </w:numPr>
        <w:overflowPunct w:val="0"/>
        <w:autoSpaceDE w:val="0"/>
        <w:autoSpaceDN w:val="0"/>
        <w:adjustRightInd w:val="0"/>
        <w:spacing w:after="0" w:line="229" w:lineRule="auto"/>
        <w:rPr>
          <w:rFonts w:asciiTheme="minorHAnsi" w:hAnsiTheme="minorHAnsi"/>
        </w:rPr>
      </w:pPr>
      <w:r w:rsidRPr="004F0E0D">
        <w:rPr>
          <w:rFonts w:asciiTheme="minorHAnsi" w:hAnsiTheme="minorHAnsi"/>
        </w:rPr>
        <w:t>Company Profit History</w:t>
      </w:r>
    </w:p>
    <w:p w14:paraId="499C8040" w14:textId="77777777" w:rsidR="00FA3134" w:rsidRPr="004F0E0D" w:rsidRDefault="00FA3134" w:rsidP="000D399B">
      <w:pPr>
        <w:widowControl w:val="0"/>
        <w:autoSpaceDE w:val="0"/>
        <w:autoSpaceDN w:val="0"/>
        <w:adjustRightInd w:val="0"/>
        <w:spacing w:after="0" w:line="340" w:lineRule="exact"/>
        <w:rPr>
          <w:rFonts w:asciiTheme="minorHAnsi" w:hAnsiTheme="minorHAnsi"/>
        </w:rPr>
      </w:pPr>
      <w:bookmarkStart w:id="0" w:name="_GoBack"/>
      <w:bookmarkEnd w:id="0"/>
    </w:p>
    <w:p w14:paraId="13F0EA93" w14:textId="77777777" w:rsidR="00097F93" w:rsidRPr="004F0E0D" w:rsidRDefault="00FA3134" w:rsidP="000D399B">
      <w:pPr>
        <w:rPr>
          <w:rFonts w:asciiTheme="minorHAnsi" w:hAnsiTheme="minorHAnsi" w:cs="Arial"/>
          <w:lang w:val="en-GB"/>
        </w:rPr>
      </w:pPr>
      <w:r w:rsidRPr="004F0E0D">
        <w:rPr>
          <w:rFonts w:asciiTheme="minorHAnsi" w:hAnsiTheme="minorHAnsi" w:cs="Arial"/>
          <w:lang w:val="en-GB"/>
        </w:rPr>
        <w:t>Information concerning</w:t>
      </w:r>
      <w:r w:rsidR="00476971" w:rsidRPr="004F0E0D">
        <w:rPr>
          <w:rFonts w:asciiTheme="minorHAnsi" w:hAnsiTheme="minorHAnsi" w:cs="Arial"/>
          <w:lang w:val="en-GB"/>
        </w:rPr>
        <w:t xml:space="preserve"> t</w:t>
      </w:r>
      <w:r w:rsidR="003C0579" w:rsidRPr="004F0E0D">
        <w:rPr>
          <w:rFonts w:asciiTheme="minorHAnsi" w:hAnsiTheme="minorHAnsi" w:cs="Arial"/>
          <w:lang w:val="en-GB"/>
        </w:rPr>
        <w:t>he company, suppliers or clients</w:t>
      </w:r>
      <w:r w:rsidRPr="004F0E0D">
        <w:rPr>
          <w:rFonts w:asciiTheme="minorHAnsi" w:hAnsiTheme="minorHAnsi" w:cs="Arial"/>
          <w:lang w:val="en-GB"/>
        </w:rPr>
        <w:t xml:space="preserve"> must be treated with the utmost confidentiality</w:t>
      </w:r>
      <w:r w:rsidR="00476971" w:rsidRPr="004F0E0D">
        <w:rPr>
          <w:rFonts w:asciiTheme="minorHAnsi" w:hAnsiTheme="minorHAnsi" w:cs="Arial"/>
          <w:lang w:val="en-GB"/>
        </w:rPr>
        <w:t xml:space="preserve"> and must</w:t>
      </w:r>
      <w:r w:rsidRPr="004F0E0D">
        <w:rPr>
          <w:rFonts w:asciiTheme="minorHAnsi" w:hAnsiTheme="minorHAnsi" w:cs="Arial"/>
          <w:lang w:val="en-GB"/>
        </w:rPr>
        <w:t xml:space="preserve"> not to be disclosed to or discussed with other people, either inside or outside the Company without the specific approval of the appropriate manager and/or the </w:t>
      </w:r>
      <w:r w:rsidR="00097F93" w:rsidRPr="004F0E0D">
        <w:rPr>
          <w:rFonts w:asciiTheme="minorHAnsi" w:hAnsiTheme="minorHAnsi" w:cs="Arial"/>
          <w:color w:val="FF0000"/>
          <w:lang w:val="en-GB"/>
        </w:rPr>
        <w:t>SENIOR MANAGER ROLE</w:t>
      </w:r>
      <w:r w:rsidRPr="004F0E0D">
        <w:rPr>
          <w:rFonts w:asciiTheme="minorHAnsi" w:hAnsiTheme="minorHAnsi" w:cs="Arial"/>
          <w:lang w:val="en-GB"/>
        </w:rPr>
        <w:t xml:space="preserve">.  </w:t>
      </w:r>
    </w:p>
    <w:p w14:paraId="1C63BC48" w14:textId="5F2CBFD4" w:rsidR="00FA3134" w:rsidRPr="004F0E0D" w:rsidRDefault="00FA3134" w:rsidP="000D399B">
      <w:pPr>
        <w:rPr>
          <w:rFonts w:asciiTheme="minorHAnsi" w:hAnsiTheme="minorHAnsi" w:cs="Arial"/>
          <w:lang w:val="en-GB"/>
        </w:rPr>
      </w:pPr>
      <w:r w:rsidRPr="004F0E0D">
        <w:rPr>
          <w:rFonts w:asciiTheme="minorHAnsi" w:hAnsiTheme="minorHAnsi" w:cs="Arial"/>
          <w:lang w:val="en-GB"/>
        </w:rPr>
        <w:t xml:space="preserve">The requirement for confidentiality continues after </w:t>
      </w:r>
      <w:r w:rsidR="003C0579" w:rsidRPr="004F0E0D">
        <w:rPr>
          <w:rFonts w:asciiTheme="minorHAnsi" w:hAnsiTheme="minorHAnsi" w:cs="Arial"/>
          <w:lang w:val="en-GB"/>
        </w:rPr>
        <w:t xml:space="preserve">your employment/contract with </w:t>
      </w:r>
      <w:r w:rsidR="000D399B" w:rsidRPr="004F0E0D">
        <w:rPr>
          <w:rFonts w:asciiTheme="minorHAnsi" w:hAnsiTheme="minorHAnsi" w:cs="Arial"/>
          <w:lang w:val="en-GB"/>
        </w:rPr>
        <w:t>the Company</w:t>
      </w:r>
      <w:r w:rsidR="00476971" w:rsidRPr="004F0E0D">
        <w:rPr>
          <w:rFonts w:asciiTheme="minorHAnsi" w:hAnsiTheme="minorHAnsi" w:cs="Arial"/>
          <w:lang w:val="en-GB"/>
        </w:rPr>
        <w:t xml:space="preserve"> </w:t>
      </w:r>
      <w:r w:rsidRPr="004F0E0D">
        <w:rPr>
          <w:rFonts w:asciiTheme="minorHAnsi" w:hAnsiTheme="minorHAnsi" w:cs="Arial"/>
          <w:lang w:val="en-GB"/>
        </w:rPr>
        <w:t>ceases until such time as the material in question comes into the public domain through some other legitimate way.</w:t>
      </w:r>
    </w:p>
    <w:p w14:paraId="393AD672" w14:textId="77777777" w:rsidR="00097F93" w:rsidRPr="004F0E0D" w:rsidRDefault="00097F93" w:rsidP="000D399B">
      <w:pPr>
        <w:rPr>
          <w:rFonts w:asciiTheme="minorHAnsi" w:hAnsiTheme="minorHAnsi" w:cs="Arial"/>
          <w:lang w:val="en-GB"/>
        </w:rPr>
      </w:pPr>
      <w:r w:rsidRPr="004F0E0D">
        <w:rPr>
          <w:rFonts w:asciiTheme="minorHAnsi" w:hAnsiTheme="minorHAnsi" w:cs="Arial"/>
          <w:lang w:val="en-GB"/>
        </w:rPr>
        <w:t xml:space="preserve">Should it be found that you have breached the terms of this policy by intent or negligence the matter will be investigated. </w:t>
      </w:r>
      <w:proofErr w:type="gramStart"/>
      <w:r w:rsidRPr="004F0E0D">
        <w:rPr>
          <w:rFonts w:asciiTheme="minorHAnsi" w:hAnsiTheme="minorHAnsi" w:cs="Arial"/>
          <w:lang w:val="en-GB"/>
        </w:rPr>
        <w:t>In the event that</w:t>
      </w:r>
      <w:proofErr w:type="gramEnd"/>
      <w:r w:rsidRPr="004F0E0D">
        <w:rPr>
          <w:rFonts w:asciiTheme="minorHAnsi" w:hAnsiTheme="minorHAnsi" w:cs="Arial"/>
          <w:lang w:val="en-GB"/>
        </w:rPr>
        <w:t xml:space="preserve"> a breach of procedure is verified it may be considered as an act of Gross Misconduct with potential sanction of up to and including dismissal in line with the company’s disciplinary policy.</w:t>
      </w:r>
    </w:p>
    <w:p w14:paraId="2141A769" w14:textId="77777777" w:rsidR="00FA3134" w:rsidRPr="004F0E0D" w:rsidRDefault="00FA3134" w:rsidP="000D399B">
      <w:pPr>
        <w:rPr>
          <w:rFonts w:asciiTheme="minorHAnsi" w:hAnsiTheme="minorHAnsi" w:cs="Arial"/>
          <w:lang w:val="en-GB"/>
        </w:rPr>
      </w:pPr>
      <w:r w:rsidRPr="004F0E0D">
        <w:rPr>
          <w:rFonts w:asciiTheme="minorHAnsi" w:hAnsiTheme="minorHAnsi" w:cs="Arial"/>
          <w:lang w:val="en-GB"/>
        </w:rPr>
        <w:t>Such is the importance of confidentiality of information that any breach may provide grounds for legal action.</w:t>
      </w:r>
    </w:p>
    <w:p w14:paraId="6EC0325F" w14:textId="77777777" w:rsidR="00476971" w:rsidRPr="004F0E0D" w:rsidRDefault="00476971" w:rsidP="000D399B">
      <w:pPr>
        <w:rPr>
          <w:rFonts w:asciiTheme="minorHAnsi" w:hAnsiTheme="minorHAnsi" w:cs="Arial"/>
          <w:lang w:val="en-GB"/>
        </w:rPr>
      </w:pPr>
      <w:r w:rsidRPr="004F0E0D">
        <w:rPr>
          <w:rFonts w:asciiTheme="minorHAnsi" w:hAnsiTheme="minorHAnsi" w:cs="Arial"/>
          <w:lang w:val="en-GB"/>
        </w:rPr>
        <w:t xml:space="preserve">I, </w:t>
      </w:r>
      <w:r w:rsidR="00664C5B" w:rsidRPr="004F0E0D">
        <w:rPr>
          <w:rFonts w:asciiTheme="minorHAnsi" w:hAnsiTheme="minorHAnsi" w:cs="Arial"/>
          <w:lang w:val="en-GB"/>
        </w:rPr>
        <w:tab/>
      </w:r>
      <w:r w:rsidR="00097F93" w:rsidRPr="004F0E0D">
        <w:rPr>
          <w:rFonts w:asciiTheme="minorHAnsi" w:hAnsiTheme="minorHAnsi" w:cs="Arial"/>
          <w:lang w:val="en-GB"/>
        </w:rPr>
        <w:t>_____________</w:t>
      </w:r>
    </w:p>
    <w:p w14:paraId="5E594E70" w14:textId="77777777" w:rsidR="00664C5B" w:rsidRPr="004F0E0D" w:rsidRDefault="00664C5B" w:rsidP="000D399B">
      <w:pPr>
        <w:rPr>
          <w:rFonts w:asciiTheme="minorHAnsi" w:hAnsiTheme="minorHAnsi" w:cs="Arial"/>
          <w:lang w:val="en-GB"/>
        </w:rPr>
      </w:pPr>
      <w:r w:rsidRPr="004F0E0D">
        <w:rPr>
          <w:rFonts w:asciiTheme="minorHAnsi" w:hAnsiTheme="minorHAnsi" w:cs="Arial"/>
          <w:lang w:val="en-GB"/>
        </w:rPr>
        <w:tab/>
        <w:t>(Block Print)</w:t>
      </w:r>
    </w:p>
    <w:p w14:paraId="2322F622" w14:textId="34F68E9B" w:rsidR="00DD3676" w:rsidRPr="004F0E0D" w:rsidRDefault="00476971" w:rsidP="000D399B">
      <w:pPr>
        <w:rPr>
          <w:rFonts w:asciiTheme="minorHAnsi" w:hAnsiTheme="minorHAnsi" w:cs="Arial"/>
          <w:lang w:val="en-GB"/>
        </w:rPr>
      </w:pPr>
      <w:r w:rsidRPr="004F0E0D">
        <w:rPr>
          <w:rFonts w:asciiTheme="minorHAnsi" w:hAnsiTheme="minorHAnsi" w:cs="Arial"/>
          <w:lang w:val="en-GB"/>
        </w:rPr>
        <w:t xml:space="preserve">Acknowledge that I have read this confidentiality and non-disclosure agreement and accept these as a term of </w:t>
      </w:r>
      <w:r w:rsidR="003C0579" w:rsidRPr="004F0E0D">
        <w:rPr>
          <w:rFonts w:asciiTheme="minorHAnsi" w:hAnsiTheme="minorHAnsi" w:cs="Arial"/>
          <w:lang w:val="en-GB"/>
        </w:rPr>
        <w:t xml:space="preserve">employment/contract with </w:t>
      </w:r>
      <w:r w:rsidR="000D399B" w:rsidRPr="004F0E0D">
        <w:rPr>
          <w:rFonts w:asciiTheme="minorHAnsi" w:hAnsiTheme="minorHAnsi" w:cs="Arial"/>
          <w:lang w:val="en-GB"/>
        </w:rPr>
        <w:t>the Company.</w:t>
      </w:r>
    </w:p>
    <w:p w14:paraId="0F4928DB" w14:textId="77777777" w:rsidR="00664C5B" w:rsidRPr="004F0E0D" w:rsidRDefault="00664C5B" w:rsidP="000D399B">
      <w:pPr>
        <w:rPr>
          <w:rFonts w:asciiTheme="minorHAnsi" w:hAnsiTheme="minorHAnsi" w:cs="Arial"/>
          <w:lang w:val="en-GB"/>
        </w:rPr>
      </w:pPr>
    </w:p>
    <w:p w14:paraId="04B11D5F" w14:textId="77777777" w:rsidR="00664C5B" w:rsidRPr="004F0E0D" w:rsidRDefault="00DD3676" w:rsidP="000D399B">
      <w:pPr>
        <w:rPr>
          <w:rFonts w:asciiTheme="minorHAnsi" w:hAnsiTheme="minorHAnsi" w:cs="Arial"/>
          <w:lang w:val="en-GB"/>
        </w:rPr>
      </w:pPr>
      <w:r w:rsidRPr="004F0E0D">
        <w:rPr>
          <w:rFonts w:asciiTheme="minorHAnsi" w:hAnsiTheme="minorHAnsi" w:cs="Arial"/>
          <w:lang w:val="en-GB"/>
        </w:rPr>
        <w:t xml:space="preserve">Signed </w:t>
      </w:r>
      <w:r w:rsidR="00664C5B" w:rsidRPr="004F0E0D">
        <w:rPr>
          <w:rFonts w:asciiTheme="minorHAnsi" w:hAnsiTheme="minorHAnsi" w:cs="Arial"/>
          <w:lang w:val="en-GB"/>
        </w:rPr>
        <w:tab/>
      </w:r>
      <w:r w:rsidR="00664C5B" w:rsidRPr="004F0E0D">
        <w:rPr>
          <w:rFonts w:asciiTheme="minorHAnsi" w:hAnsiTheme="minorHAnsi" w:cs="Arial"/>
          <w:lang w:val="en-GB"/>
        </w:rPr>
        <w:tab/>
        <w:t>_____________</w:t>
      </w:r>
      <w:r w:rsidRPr="004F0E0D">
        <w:rPr>
          <w:rFonts w:asciiTheme="minorHAnsi" w:hAnsiTheme="minorHAnsi" w:cs="Arial"/>
          <w:lang w:val="en-GB"/>
        </w:rPr>
        <w:tab/>
      </w:r>
    </w:p>
    <w:p w14:paraId="19C087C0" w14:textId="77777777" w:rsidR="00DD3676" w:rsidRPr="004F0E0D" w:rsidRDefault="00DD3676" w:rsidP="000D399B">
      <w:pPr>
        <w:rPr>
          <w:rFonts w:asciiTheme="minorHAnsi" w:hAnsiTheme="minorHAnsi" w:cs="Arial"/>
          <w:lang w:val="en-GB"/>
        </w:rPr>
      </w:pPr>
      <w:r w:rsidRPr="004F0E0D">
        <w:rPr>
          <w:rFonts w:asciiTheme="minorHAnsi" w:hAnsiTheme="minorHAnsi" w:cs="Arial"/>
          <w:lang w:val="en-GB"/>
        </w:rPr>
        <w:t xml:space="preserve">Date </w:t>
      </w:r>
      <w:r w:rsidR="00664C5B" w:rsidRPr="004F0E0D">
        <w:rPr>
          <w:rFonts w:asciiTheme="minorHAnsi" w:hAnsiTheme="minorHAnsi" w:cs="Arial"/>
          <w:lang w:val="en-GB"/>
        </w:rPr>
        <w:tab/>
      </w:r>
      <w:r w:rsidR="00664C5B" w:rsidRPr="004F0E0D">
        <w:rPr>
          <w:rFonts w:asciiTheme="minorHAnsi" w:hAnsiTheme="minorHAnsi" w:cs="Arial"/>
          <w:lang w:val="en-GB"/>
        </w:rPr>
        <w:tab/>
        <w:t>_____________</w:t>
      </w:r>
    </w:p>
    <w:p w14:paraId="0A249A1C" w14:textId="77777777" w:rsidR="00664C5B" w:rsidRPr="004F0E0D" w:rsidRDefault="00664C5B" w:rsidP="000D399B">
      <w:pPr>
        <w:rPr>
          <w:rFonts w:asciiTheme="minorHAnsi" w:hAnsiTheme="minorHAnsi" w:cs="Arial"/>
          <w:lang w:val="en-GB"/>
        </w:rPr>
      </w:pPr>
    </w:p>
    <w:p w14:paraId="5DEDC3DE" w14:textId="77777777" w:rsidR="000D399B" w:rsidRPr="004F0E0D" w:rsidRDefault="00383A03" w:rsidP="000D399B">
      <w:pPr>
        <w:rPr>
          <w:rFonts w:asciiTheme="minorHAnsi" w:hAnsiTheme="minorHAnsi" w:cs="Arial"/>
          <w:lang w:val="en-GB"/>
        </w:rPr>
      </w:pPr>
      <w:r w:rsidRPr="004F0E0D">
        <w:rPr>
          <w:rFonts w:asciiTheme="minorHAnsi" w:hAnsiTheme="minorHAnsi" w:cs="Arial"/>
          <w:lang w:val="en-GB"/>
        </w:rPr>
        <w:t xml:space="preserve">Signed </w:t>
      </w:r>
      <w:r w:rsidR="00664C5B" w:rsidRPr="004F0E0D">
        <w:rPr>
          <w:rFonts w:asciiTheme="minorHAnsi" w:hAnsiTheme="minorHAnsi" w:cs="Arial"/>
          <w:lang w:val="en-GB"/>
        </w:rPr>
        <w:tab/>
      </w:r>
      <w:r w:rsidR="00664C5B" w:rsidRPr="004F0E0D">
        <w:rPr>
          <w:rFonts w:asciiTheme="minorHAnsi" w:hAnsiTheme="minorHAnsi" w:cs="Arial"/>
          <w:lang w:val="en-GB"/>
        </w:rPr>
        <w:tab/>
        <w:t>_____________</w:t>
      </w:r>
      <w:r w:rsidR="00664C5B" w:rsidRPr="004F0E0D">
        <w:rPr>
          <w:rFonts w:asciiTheme="minorHAnsi" w:hAnsiTheme="minorHAnsi" w:cs="Arial"/>
          <w:lang w:val="en-GB"/>
        </w:rPr>
        <w:tab/>
      </w:r>
      <w:r w:rsidR="00664C5B" w:rsidRPr="004F0E0D">
        <w:rPr>
          <w:rFonts w:asciiTheme="minorHAnsi" w:hAnsiTheme="minorHAnsi" w:cs="Arial"/>
          <w:lang w:val="en-GB"/>
        </w:rPr>
        <w:tab/>
      </w:r>
    </w:p>
    <w:p w14:paraId="3938D0FB" w14:textId="71C99889" w:rsidR="00664C5B" w:rsidRPr="004F0E0D" w:rsidRDefault="00383A03" w:rsidP="000D399B">
      <w:pPr>
        <w:ind w:left="720" w:firstLine="720"/>
        <w:rPr>
          <w:rFonts w:asciiTheme="minorHAnsi" w:hAnsiTheme="minorHAnsi" w:cs="Arial"/>
          <w:i/>
          <w:lang w:val="en-GB"/>
        </w:rPr>
      </w:pPr>
      <w:r w:rsidRPr="004F0E0D">
        <w:rPr>
          <w:rFonts w:asciiTheme="minorHAnsi" w:hAnsiTheme="minorHAnsi" w:cs="Arial"/>
          <w:i/>
          <w:lang w:val="en-GB"/>
        </w:rPr>
        <w:t>(On behalf of Company)</w:t>
      </w:r>
    </w:p>
    <w:p w14:paraId="53B5F87C" w14:textId="77777777" w:rsidR="00383A03" w:rsidRPr="004F0E0D" w:rsidRDefault="00383A03" w:rsidP="000D399B">
      <w:pPr>
        <w:rPr>
          <w:rFonts w:asciiTheme="minorHAnsi" w:hAnsiTheme="minorHAnsi" w:cs="Arial"/>
          <w:lang w:val="en-GB"/>
        </w:rPr>
      </w:pPr>
      <w:r w:rsidRPr="004F0E0D">
        <w:rPr>
          <w:rFonts w:asciiTheme="minorHAnsi" w:hAnsiTheme="minorHAnsi" w:cs="Arial"/>
          <w:lang w:val="en-GB"/>
        </w:rPr>
        <w:t xml:space="preserve">Date </w:t>
      </w:r>
      <w:r w:rsidR="00664C5B" w:rsidRPr="004F0E0D">
        <w:rPr>
          <w:rFonts w:asciiTheme="minorHAnsi" w:hAnsiTheme="minorHAnsi" w:cs="Arial"/>
          <w:lang w:val="en-GB"/>
        </w:rPr>
        <w:tab/>
      </w:r>
      <w:r w:rsidR="00664C5B" w:rsidRPr="004F0E0D">
        <w:rPr>
          <w:rFonts w:asciiTheme="minorHAnsi" w:hAnsiTheme="minorHAnsi" w:cs="Arial"/>
          <w:lang w:val="en-GB"/>
        </w:rPr>
        <w:tab/>
        <w:t>_____________</w:t>
      </w:r>
    </w:p>
    <w:sectPr w:rsidR="00383A03" w:rsidRPr="004F0E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4748" w14:textId="77777777" w:rsidR="000D399B" w:rsidRDefault="000D399B" w:rsidP="000D399B">
      <w:pPr>
        <w:spacing w:after="0" w:line="240" w:lineRule="auto"/>
      </w:pPr>
      <w:r>
        <w:separator/>
      </w:r>
    </w:p>
  </w:endnote>
  <w:endnote w:type="continuationSeparator" w:id="0">
    <w:p w14:paraId="636EC6E6" w14:textId="77777777" w:rsidR="000D399B" w:rsidRDefault="000D399B" w:rsidP="000D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D62C" w14:textId="77777777" w:rsidR="007A37A6" w:rsidRDefault="007A3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C6A2" w14:textId="77777777" w:rsidR="007A37A6" w:rsidRDefault="007A3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5D5" w14:textId="77777777" w:rsidR="007A37A6" w:rsidRDefault="007A3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60A0" w14:textId="77777777" w:rsidR="000D399B" w:rsidRDefault="000D399B" w:rsidP="000D399B">
      <w:pPr>
        <w:spacing w:after="0" w:line="240" w:lineRule="auto"/>
      </w:pPr>
      <w:r>
        <w:separator/>
      </w:r>
    </w:p>
  </w:footnote>
  <w:footnote w:type="continuationSeparator" w:id="0">
    <w:p w14:paraId="0E8893BE" w14:textId="77777777" w:rsidR="000D399B" w:rsidRDefault="000D399B" w:rsidP="000D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9E8D" w14:textId="77777777" w:rsidR="007A37A6" w:rsidRDefault="007A3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A771" w14:textId="77777777" w:rsidR="007A37A6" w:rsidRPr="00F055BC" w:rsidRDefault="007A37A6" w:rsidP="007A37A6">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547260B5" wp14:editId="42F4E49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DA07B4A" w14:textId="77777777" w:rsidR="007A37A6" w:rsidRPr="00685029" w:rsidRDefault="007A37A6" w:rsidP="007A37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260B5"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DA07B4A" w14:textId="77777777" w:rsidR="007A37A6" w:rsidRPr="00685029" w:rsidRDefault="007A37A6" w:rsidP="007A37A6">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47F2FAE1" wp14:editId="4F8F6B25">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D35F351" w14:textId="77777777" w:rsidR="000D399B" w:rsidRPr="007A37A6" w:rsidRDefault="000D399B" w:rsidP="007A3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7B5D" w14:textId="77777777" w:rsidR="007A37A6" w:rsidRDefault="007A3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15B61"/>
    <w:multiLevelType w:val="hybridMultilevel"/>
    <w:tmpl w:val="A252C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134"/>
    <w:rsid w:val="00014377"/>
    <w:rsid w:val="00097F93"/>
    <w:rsid w:val="000D399B"/>
    <w:rsid w:val="00383A03"/>
    <w:rsid w:val="003C0579"/>
    <w:rsid w:val="00430B58"/>
    <w:rsid w:val="00476971"/>
    <w:rsid w:val="004F0E0D"/>
    <w:rsid w:val="0051579C"/>
    <w:rsid w:val="00664C5B"/>
    <w:rsid w:val="007A37A6"/>
    <w:rsid w:val="00DD3676"/>
    <w:rsid w:val="00EC3B8B"/>
    <w:rsid w:val="00FA31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3F03"/>
  <w15:docId w15:val="{7B361B17-D35D-4B99-A9FA-8C2C4FEE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34"/>
    <w:pPr>
      <w:spacing w:after="160" w:line="259" w:lineRule="auto"/>
    </w:pPr>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5B"/>
    <w:pPr>
      <w:ind w:left="720"/>
      <w:contextualSpacing/>
    </w:pPr>
  </w:style>
  <w:style w:type="paragraph" w:styleId="Header">
    <w:name w:val="header"/>
    <w:basedOn w:val="Normal"/>
    <w:link w:val="HeaderChar"/>
    <w:uiPriority w:val="99"/>
    <w:unhideWhenUsed/>
    <w:rsid w:val="000D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99B"/>
    <w:rPr>
      <w:rFonts w:ascii="Calibri" w:eastAsia="Times New Roman" w:hAnsi="Calibri" w:cs="Times New Roman"/>
      <w:lang w:eastAsia="en-IE"/>
    </w:rPr>
  </w:style>
  <w:style w:type="paragraph" w:styleId="Footer">
    <w:name w:val="footer"/>
    <w:basedOn w:val="Normal"/>
    <w:link w:val="FooterChar"/>
    <w:uiPriority w:val="99"/>
    <w:unhideWhenUsed/>
    <w:rsid w:val="000D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99B"/>
    <w:rPr>
      <w:rFonts w:ascii="Calibri" w:eastAsia="Times New Roman" w:hAnsi="Calibri" w:cs="Times New Roman"/>
      <w:lang w:eastAsia="en-IE"/>
    </w:rPr>
  </w:style>
  <w:style w:type="paragraph" w:styleId="NoSpacing">
    <w:name w:val="No Spacing"/>
    <w:uiPriority w:val="1"/>
    <w:qFormat/>
    <w:rsid w:val="000D399B"/>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7</cp:revision>
  <dcterms:created xsi:type="dcterms:W3CDTF">2017-10-17T09:25:00Z</dcterms:created>
  <dcterms:modified xsi:type="dcterms:W3CDTF">2019-05-13T14:58:00Z</dcterms:modified>
</cp:coreProperties>
</file>